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E0" w:rsidRPr="001903DE" w:rsidRDefault="0019698F" w:rsidP="0019698F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Индивидуальный образовательный маршрут ученика </w:t>
      </w:r>
      <w:r w:rsidR="003C08D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«З» класса</w:t>
      </w:r>
    </w:p>
    <w:tbl>
      <w:tblPr>
        <w:tblStyle w:val="a4"/>
        <w:tblW w:w="152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717"/>
        <w:gridCol w:w="428"/>
        <w:gridCol w:w="599"/>
        <w:gridCol w:w="216"/>
        <w:gridCol w:w="340"/>
        <w:gridCol w:w="1263"/>
        <w:gridCol w:w="631"/>
        <w:gridCol w:w="530"/>
        <w:gridCol w:w="1488"/>
        <w:gridCol w:w="594"/>
        <w:gridCol w:w="519"/>
        <w:gridCol w:w="476"/>
        <w:gridCol w:w="571"/>
        <w:gridCol w:w="922"/>
        <w:gridCol w:w="529"/>
        <w:gridCol w:w="533"/>
        <w:gridCol w:w="1591"/>
        <w:gridCol w:w="307"/>
      </w:tblGrid>
      <w:tr w:rsidR="001E1919" w:rsidRPr="00C702AA" w:rsidTr="00863B45">
        <w:tc>
          <w:tcPr>
            <w:tcW w:w="15254" w:type="dxa"/>
            <w:gridSpan w:val="18"/>
          </w:tcPr>
          <w:p w:rsidR="001E1919" w:rsidRPr="001903DE" w:rsidRDefault="001E1919" w:rsidP="001E191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919" w:rsidRPr="00CD3EBA" w:rsidRDefault="001E1919" w:rsidP="001E1919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CD3EBA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CD3EB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ЦЕЛЕВОЙ РАЗДЕЛ</w:t>
            </w:r>
          </w:p>
          <w:p w:rsidR="001E1919" w:rsidRPr="001903DE" w:rsidRDefault="001E1919" w:rsidP="001E191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258" w:rsidRPr="00C702AA" w:rsidTr="00863B45">
        <w:tc>
          <w:tcPr>
            <w:tcW w:w="15254" w:type="dxa"/>
            <w:gridSpan w:val="18"/>
          </w:tcPr>
          <w:p w:rsidR="003A7258" w:rsidRPr="001903DE" w:rsidRDefault="003A7258" w:rsidP="00384769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ребенка: </w:t>
            </w:r>
          </w:p>
        </w:tc>
      </w:tr>
      <w:tr w:rsidR="003A7258" w:rsidRPr="00C702AA" w:rsidTr="00863B45">
        <w:tc>
          <w:tcPr>
            <w:tcW w:w="15254" w:type="dxa"/>
            <w:gridSpan w:val="18"/>
          </w:tcPr>
          <w:p w:rsidR="003A7258" w:rsidRPr="001903DE" w:rsidRDefault="003A7258" w:rsidP="00B76CF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ребенка: </w:t>
            </w:r>
            <w:r w:rsidR="00DC142E">
              <w:rPr>
                <w:rFonts w:ascii="Times New Roman" w:hAnsi="Times New Roman" w:cs="Times New Roman"/>
                <w:b/>
                <w:sz w:val="28"/>
                <w:szCs w:val="28"/>
              </w:rPr>
              <w:t>9 лет 7 мес.</w:t>
            </w:r>
          </w:p>
          <w:p w:rsidR="003A7258" w:rsidRPr="001903DE" w:rsidRDefault="003A7258" w:rsidP="0038476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рождения: </w:t>
            </w:r>
          </w:p>
        </w:tc>
      </w:tr>
      <w:tr w:rsidR="003A7258" w:rsidRPr="00C702AA" w:rsidTr="00863B45">
        <w:tc>
          <w:tcPr>
            <w:tcW w:w="15254" w:type="dxa"/>
            <w:gridSpan w:val="18"/>
          </w:tcPr>
          <w:p w:rsidR="003A7258" w:rsidRPr="001903DE" w:rsidRDefault="003A7258" w:rsidP="003C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1.3.Класс:</w:t>
            </w:r>
            <w:r w:rsidR="003C0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</w:t>
            </w: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7258" w:rsidRPr="00C702AA" w:rsidTr="00863B45">
        <w:tc>
          <w:tcPr>
            <w:tcW w:w="15254" w:type="dxa"/>
            <w:gridSpan w:val="18"/>
          </w:tcPr>
          <w:p w:rsidR="003A7258" w:rsidRPr="001903DE" w:rsidRDefault="003A7258" w:rsidP="00B76CF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Ф.И.О родителей (законных представителей)</w:t>
            </w:r>
          </w:p>
          <w:p w:rsidR="00DC142E" w:rsidRPr="001903DE" w:rsidRDefault="00DC142E" w:rsidP="00DC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Мать:</w:t>
            </w:r>
          </w:p>
          <w:p w:rsidR="003A7258" w:rsidRPr="001903DE" w:rsidRDefault="00DC142E" w:rsidP="0038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Отец:</w:t>
            </w:r>
          </w:p>
        </w:tc>
      </w:tr>
      <w:tr w:rsidR="003A7258" w:rsidRPr="00C702AA" w:rsidTr="00863B45">
        <w:tc>
          <w:tcPr>
            <w:tcW w:w="15254" w:type="dxa"/>
            <w:gridSpan w:val="18"/>
          </w:tcPr>
          <w:p w:rsidR="003A7258" w:rsidRPr="001903DE" w:rsidRDefault="003A7258" w:rsidP="0038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 Ф.И.О. учителя: </w:t>
            </w:r>
          </w:p>
        </w:tc>
      </w:tr>
      <w:tr w:rsidR="003A7258" w:rsidRPr="00C702AA" w:rsidTr="00863B45">
        <w:tc>
          <w:tcPr>
            <w:tcW w:w="15254" w:type="dxa"/>
            <w:gridSpan w:val="18"/>
          </w:tcPr>
          <w:p w:rsidR="003A7258" w:rsidRPr="001903DE" w:rsidRDefault="003A7258" w:rsidP="00B7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1.6. Ф.И.О. специалистов сопровождения</w:t>
            </w:r>
          </w:p>
          <w:p w:rsidR="003A7258" w:rsidRPr="001903DE" w:rsidRDefault="003A7258" w:rsidP="00B7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Учитель-дефектолог: </w:t>
            </w:r>
          </w:p>
          <w:p w:rsidR="003A7258" w:rsidRDefault="003A7258" w:rsidP="00B76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9A8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  <w:r w:rsidR="006A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258" w:rsidRPr="001903DE" w:rsidRDefault="003C08D3" w:rsidP="0038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3A72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C702AA" w:rsidRDefault="00450CE0" w:rsidP="000C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="00C702AA"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Заключение и рекомендации ЦМПК</w:t>
            </w: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212CE" w:rsidRPr="008212CE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для обучающихся с расстройствами аутистического спектра</w:t>
            </w:r>
          </w:p>
          <w:p w:rsidR="00412D0A" w:rsidRPr="00412D0A" w:rsidRDefault="00412D0A" w:rsidP="00412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Учитель-логопед:</w:t>
            </w:r>
            <w:r w:rsidRPr="00412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коррекция и развитие всех компонентов речи, развитие произвольного речевого высказывания</w:t>
            </w:r>
          </w:p>
          <w:p w:rsidR="001903DE" w:rsidRPr="00412D0A" w:rsidRDefault="00412D0A" w:rsidP="0082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Учитель-дефектолог:</w:t>
            </w:r>
            <w:r w:rsidRPr="00412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коррекция и развитие познавательной деятельности, мыслительных операций на основе изучаемого программного материала</w:t>
            </w: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C702AA" w:rsidRDefault="00450CE0" w:rsidP="00190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  <w:r w:rsidR="00C702AA"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программа</w:t>
            </w: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="001903DE"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АООП для детей</w:t>
            </w:r>
            <w:r w:rsidR="0082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3C08D3">
              <w:rPr>
                <w:rFonts w:ascii="Times New Roman" w:hAnsi="Times New Roman" w:cs="Times New Roman"/>
                <w:b/>
                <w:sz w:val="28"/>
                <w:szCs w:val="28"/>
              </w:rPr>
              <w:t>РАС</w:t>
            </w:r>
            <w:r w:rsidR="00821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 8</w:t>
            </w:r>
            <w:r w:rsidR="00187195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  <w:p w:rsidR="001903DE" w:rsidRPr="001903DE" w:rsidRDefault="001903DE" w:rsidP="00190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C702AA" w:rsidRDefault="00450CE0" w:rsidP="000C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  <w:r w:rsidR="00C702AA"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. Модель\форма обучения</w:t>
            </w: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автономный класс</w:t>
            </w:r>
          </w:p>
          <w:p w:rsidR="001903DE" w:rsidRPr="001903DE" w:rsidRDefault="001903DE" w:rsidP="000C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C702AA" w:rsidRDefault="00C702AA" w:rsidP="000C2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1.10. Срок реализации</w:t>
            </w:r>
            <w:r w:rsidR="00450CE0"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</w:t>
            </w:r>
            <w:r w:rsidR="002D040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50CE0" w:rsidRPr="001903DE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="0035757C">
              <w:rPr>
                <w:rFonts w:ascii="Times New Roman" w:hAnsi="Times New Roman" w:cs="Times New Roman"/>
                <w:sz w:val="28"/>
                <w:szCs w:val="28"/>
              </w:rPr>
              <w:t xml:space="preserve"> 20..</w:t>
            </w:r>
            <w:r w:rsidR="0018719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575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bookmarkStart w:id="0" w:name="_GoBack"/>
            <w:bookmarkEnd w:id="0"/>
            <w:r w:rsidR="00450CE0" w:rsidRPr="001903D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2D0403" w:rsidRPr="001903DE" w:rsidRDefault="002D0403" w:rsidP="000C2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E0" w:rsidRPr="00C702AA" w:rsidTr="00863B45">
        <w:tc>
          <w:tcPr>
            <w:tcW w:w="15254" w:type="dxa"/>
            <w:gridSpan w:val="18"/>
          </w:tcPr>
          <w:p w:rsidR="00D2482C" w:rsidRDefault="00187195" w:rsidP="000C2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A7258">
              <w:rPr>
                <w:rFonts w:ascii="Times New Roman" w:hAnsi="Times New Roman" w:cs="Times New Roman"/>
                <w:b/>
                <w:sz w:val="28"/>
                <w:szCs w:val="28"/>
              </w:rPr>
              <w:t>.11. Наличие инвалидности:   есть</w:t>
            </w:r>
          </w:p>
          <w:p w:rsidR="006A6F44" w:rsidRPr="001903DE" w:rsidRDefault="006A6F44" w:rsidP="000C2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CE0" w:rsidRPr="00C702AA" w:rsidTr="00863B45">
        <w:tc>
          <w:tcPr>
            <w:tcW w:w="15254" w:type="dxa"/>
            <w:gridSpan w:val="18"/>
          </w:tcPr>
          <w:p w:rsidR="00D115F4" w:rsidRPr="00CD3EBA" w:rsidRDefault="00D115F4" w:rsidP="009A4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D3EB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СОДЕРЖАТЕЛЬНЫЙ  РАЗДЕЛ</w:t>
            </w:r>
          </w:p>
          <w:p w:rsidR="00D2482C" w:rsidRDefault="00D2482C" w:rsidP="00D115F4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0B7" w:rsidRDefault="00450CE0" w:rsidP="00D2482C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 И РЕКОМЕНДАЦИИ</w:t>
            </w:r>
            <w:r w:rsidR="001E1919" w:rsidRPr="00D1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Психолого-Педагог</w:t>
            </w:r>
            <w:r w:rsidR="00D47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ического консилиума ГБОУ </w:t>
            </w:r>
            <w:r w:rsidR="0018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№ 717</w:t>
            </w:r>
          </w:p>
          <w:p w:rsidR="00D2482C" w:rsidRPr="00D115F4" w:rsidRDefault="00D2482C" w:rsidP="00D115F4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450CE0" w:rsidRPr="00450CE0" w:rsidRDefault="00450CE0" w:rsidP="00450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1.11. </w:t>
            </w:r>
            <w:r w:rsidRPr="00497287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особенности ученика:</w:t>
            </w:r>
          </w:p>
        </w:tc>
      </w:tr>
      <w:tr w:rsidR="004E050A" w:rsidRPr="00C702AA" w:rsidTr="00863B45">
        <w:trPr>
          <w:trHeight w:val="885"/>
        </w:trPr>
        <w:tc>
          <w:tcPr>
            <w:tcW w:w="5300" w:type="dxa"/>
            <w:gridSpan w:val="5"/>
          </w:tcPr>
          <w:p w:rsidR="003A7258" w:rsidRDefault="003A7258" w:rsidP="00450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обработки сенсорной информации</w:t>
            </w:r>
          </w:p>
        </w:tc>
        <w:tc>
          <w:tcPr>
            <w:tcW w:w="9954" w:type="dxa"/>
            <w:gridSpan w:val="13"/>
          </w:tcPr>
          <w:p w:rsidR="003A7258" w:rsidRPr="006A6F44" w:rsidRDefault="003A7258" w:rsidP="003A7258">
            <w:pPr>
              <w:pStyle w:val="a3"/>
              <w:numPr>
                <w:ilvl w:val="0"/>
                <w:numId w:val="22"/>
              </w:numPr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трудности восприятия многоступенчатой вербальной инструкции</w:t>
            </w:r>
          </w:p>
          <w:p w:rsidR="003A7258" w:rsidRPr="006A6F44" w:rsidRDefault="003A7258" w:rsidP="003A7258">
            <w:pPr>
              <w:pStyle w:val="a3"/>
              <w:numPr>
                <w:ilvl w:val="0"/>
                <w:numId w:val="22"/>
              </w:numPr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неспособность оперировать несколькими вербальными  понятиями сразу</w:t>
            </w:r>
          </w:p>
          <w:p w:rsidR="00412D0A" w:rsidRPr="00DC142E" w:rsidRDefault="00DC142E" w:rsidP="00DC142E">
            <w:pPr>
              <w:pStyle w:val="a3"/>
              <w:numPr>
                <w:ilvl w:val="0"/>
                <w:numId w:val="22"/>
              </w:numPr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 свободной деятель</w:t>
            </w:r>
            <w:r w:rsidR="006A6F44" w:rsidRPr="006A6F44">
              <w:rPr>
                <w:rFonts w:ascii="Times New Roman" w:hAnsi="Times New Roman" w:cs="Times New Roman"/>
                <w:sz w:val="24"/>
                <w:szCs w:val="24"/>
              </w:rPr>
              <w:t>ности часто ищет двигательной активности и телесных ощущений</w:t>
            </w:r>
          </w:p>
        </w:tc>
      </w:tr>
      <w:tr w:rsidR="004E050A" w:rsidRPr="00C702AA" w:rsidTr="00863B45">
        <w:tc>
          <w:tcPr>
            <w:tcW w:w="5300" w:type="dxa"/>
            <w:gridSpan w:val="5"/>
          </w:tcPr>
          <w:p w:rsidR="003A7258" w:rsidRDefault="003A7258" w:rsidP="00450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деятельности</w:t>
            </w:r>
          </w:p>
        </w:tc>
        <w:tc>
          <w:tcPr>
            <w:tcW w:w="9954" w:type="dxa"/>
            <w:gridSpan w:val="13"/>
          </w:tcPr>
          <w:p w:rsidR="000B36BC" w:rsidRPr="006A6F44" w:rsidRDefault="00DC142E" w:rsidP="006A6F44">
            <w:pPr>
              <w:pStyle w:val="a3"/>
              <w:numPr>
                <w:ilvl w:val="0"/>
                <w:numId w:val="2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 w:rsidR="003C08D3"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0B36BC" w:rsidRPr="006A6F44">
              <w:rPr>
                <w:rFonts w:ascii="Times New Roman" w:hAnsi="Times New Roman" w:cs="Times New Roman"/>
                <w:sz w:val="24"/>
                <w:szCs w:val="24"/>
              </w:rPr>
              <w:t>к учебной деятельности</w:t>
            </w:r>
          </w:p>
          <w:p w:rsidR="00DC142E" w:rsidRPr="006A6F44" w:rsidRDefault="006A6F44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3" w:hanging="313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 xml:space="preserve">иногда </w:t>
            </w:r>
            <w:r w:rsidR="00DC142E" w:rsidRPr="006A6F44">
              <w:rPr>
                <w:lang w:eastAsia="en-US"/>
              </w:rPr>
              <w:t>необходим организующий контроль со стороны взрослого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3" w:hanging="313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способен выдержать урок продолжительностью 40 мин с переменой видов деятельности и динамической паузой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3" w:hanging="313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с организующей помощью взрослого и сильной мотивацией  может непрерывно заниматься целый урок</w:t>
            </w:r>
          </w:p>
          <w:p w:rsidR="008212CE" w:rsidRPr="00DC142E" w:rsidRDefault="006A6F44" w:rsidP="006A6F44">
            <w:pPr>
              <w:pStyle w:val="a3"/>
              <w:numPr>
                <w:ilvl w:val="0"/>
                <w:numId w:val="2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утомляемость выражается в виде рассеянного внимания, в</w:t>
            </w:r>
            <w:r w:rsidR="00DC142E"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наступает на фоне продолжительной  деятельности за столом</w:t>
            </w:r>
          </w:p>
        </w:tc>
      </w:tr>
      <w:tr w:rsidR="004E050A" w:rsidRPr="00C702AA" w:rsidTr="00863B45">
        <w:tc>
          <w:tcPr>
            <w:tcW w:w="5300" w:type="dxa"/>
            <w:gridSpan w:val="5"/>
          </w:tcPr>
          <w:p w:rsidR="00450CE0" w:rsidRDefault="00450CE0" w:rsidP="00450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речи</w:t>
            </w:r>
          </w:p>
        </w:tc>
        <w:tc>
          <w:tcPr>
            <w:tcW w:w="9954" w:type="dxa"/>
            <w:gridSpan w:val="13"/>
          </w:tcPr>
          <w:p w:rsidR="00BA2C2B" w:rsidRPr="006A6F44" w:rsidRDefault="000B36BC" w:rsidP="006A6F44">
            <w:pPr>
              <w:pStyle w:val="a3"/>
              <w:numPr>
                <w:ilvl w:val="0"/>
                <w:numId w:val="22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="006A6F44"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простой </w:t>
            </w:r>
            <w:proofErr w:type="spellStart"/>
            <w:r w:rsidR="006A6F44" w:rsidRPr="006A6F44">
              <w:rPr>
                <w:rFonts w:ascii="Times New Roman" w:hAnsi="Times New Roman" w:cs="Times New Roman"/>
                <w:sz w:val="24"/>
                <w:szCs w:val="24"/>
              </w:rPr>
              <w:t>аграмматичной</w:t>
            </w:r>
            <w:proofErr w:type="spellEnd"/>
            <w:r w:rsidR="006A6F44"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фразой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5" w:hanging="315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диалоговая речь в стадии становления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5" w:hanging="315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оформление причинно-следственных связей в речи в стадии становления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5" w:hanging="315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затрудняется в восприятии связи слов в предложении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5" w:hanging="315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нарушения согласования в роде, числе, падеже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5" w:hanging="315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использует в речи простые предлоги (</w:t>
            </w:r>
            <w:proofErr w:type="gramStart"/>
            <w:r w:rsidRPr="006A6F44">
              <w:rPr>
                <w:lang w:eastAsia="en-US"/>
              </w:rPr>
              <w:t>на</w:t>
            </w:r>
            <w:proofErr w:type="gramEnd"/>
            <w:r w:rsidRPr="006A6F44">
              <w:rPr>
                <w:lang w:eastAsia="en-US"/>
              </w:rPr>
              <w:t>, в, под)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5" w:hanging="315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отражает в речи простые пространственно-временные отношения</w:t>
            </w:r>
          </w:p>
          <w:p w:rsidR="00DC142E" w:rsidRPr="006A6F44" w:rsidRDefault="00DC142E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315" w:hanging="315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нарушения звукопроизношения</w:t>
            </w:r>
          </w:p>
          <w:p w:rsidR="0032537E" w:rsidRPr="00DC142E" w:rsidRDefault="00DC142E" w:rsidP="006A6F44">
            <w:pPr>
              <w:pStyle w:val="a3"/>
              <w:numPr>
                <w:ilvl w:val="0"/>
                <w:numId w:val="22"/>
              </w:num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нарушения слоговой структуры</w:t>
            </w:r>
          </w:p>
        </w:tc>
      </w:tr>
      <w:tr w:rsidR="004E050A" w:rsidRPr="00C702AA" w:rsidTr="00863B45">
        <w:tc>
          <w:tcPr>
            <w:tcW w:w="5300" w:type="dxa"/>
            <w:gridSpan w:val="5"/>
          </w:tcPr>
          <w:p w:rsidR="009A40B7" w:rsidRDefault="009A40B7" w:rsidP="00450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коммуникации со сверстниками и взрослыми</w:t>
            </w:r>
          </w:p>
        </w:tc>
        <w:tc>
          <w:tcPr>
            <w:tcW w:w="9954" w:type="dxa"/>
            <w:gridSpan w:val="13"/>
          </w:tcPr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 xml:space="preserve">самостоятельно вступает в общение </w:t>
            </w:r>
            <w:proofErr w:type="gramStart"/>
            <w:r w:rsidRPr="006A6F44">
              <w:rPr>
                <w:lang w:eastAsia="en-US"/>
              </w:rPr>
              <w:t>со</w:t>
            </w:r>
            <w:proofErr w:type="gramEnd"/>
            <w:r w:rsidRPr="006A6F44">
              <w:rPr>
                <w:lang w:eastAsia="en-US"/>
              </w:rPr>
              <w:t xml:space="preserve"> взрослыми и сверстниками с просьбой получить желаемое, как правило, используя односложное высказывание</w:t>
            </w:r>
          </w:p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proofErr w:type="gramStart"/>
            <w:r w:rsidRPr="006A6F44">
              <w:rPr>
                <w:lang w:eastAsia="en-US"/>
              </w:rPr>
              <w:t>настойчив</w:t>
            </w:r>
            <w:proofErr w:type="gramEnd"/>
            <w:r w:rsidRPr="006A6F44">
              <w:rPr>
                <w:lang w:eastAsia="en-US"/>
              </w:rPr>
              <w:t xml:space="preserve"> в достижении желаемого, старается донести свою мысль доступными речевыми средствами</w:t>
            </w:r>
          </w:p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может комментировать односложными высказываниями прошедшие и настоящие события</w:t>
            </w:r>
          </w:p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обращает внимание на обращение сверстников</w:t>
            </w:r>
          </w:p>
          <w:p w:rsidR="003A7258" w:rsidRPr="006A6F44" w:rsidRDefault="00CD34ED" w:rsidP="006A6F44">
            <w:pPr>
              <w:pStyle w:val="a3"/>
              <w:numPr>
                <w:ilvl w:val="0"/>
                <w:numId w:val="22"/>
              </w:numPr>
              <w:ind w:left="293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 общении со сверстниками предпочитает  игру рядом</w:t>
            </w:r>
          </w:p>
        </w:tc>
      </w:tr>
      <w:tr w:rsidR="004E050A" w:rsidRPr="00C702AA" w:rsidTr="00863B45">
        <w:tc>
          <w:tcPr>
            <w:tcW w:w="5300" w:type="dxa"/>
            <w:gridSpan w:val="5"/>
          </w:tcPr>
          <w:p w:rsidR="0032537E" w:rsidRDefault="0032537E" w:rsidP="00450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моторного развития и графических навыков</w:t>
            </w:r>
          </w:p>
        </w:tc>
        <w:tc>
          <w:tcPr>
            <w:tcW w:w="9954" w:type="dxa"/>
            <w:gridSpan w:val="13"/>
          </w:tcPr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общая моторная расторможенность</w:t>
            </w:r>
          </w:p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мелкая моторика в пределах нормы</w:t>
            </w:r>
          </w:p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левша</w:t>
            </w:r>
          </w:p>
          <w:p w:rsidR="00CD34ED" w:rsidRPr="006A6F44" w:rsidRDefault="00CD34ED" w:rsidP="006A6F44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/>
              <w:ind w:left="293" w:hanging="261"/>
              <w:contextualSpacing/>
              <w:rPr>
                <w:lang w:eastAsia="en-US"/>
              </w:rPr>
            </w:pPr>
            <w:r w:rsidRPr="006A6F44">
              <w:rPr>
                <w:lang w:eastAsia="en-US"/>
              </w:rPr>
              <w:t>образ букв и цифр сформирован</w:t>
            </w:r>
          </w:p>
          <w:p w:rsidR="003A7258" w:rsidRPr="006A6F44" w:rsidRDefault="00CD34ED" w:rsidP="006A6F44">
            <w:pPr>
              <w:pStyle w:val="a3"/>
              <w:numPr>
                <w:ilvl w:val="0"/>
                <w:numId w:val="22"/>
              </w:numPr>
              <w:ind w:left="293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пишет предложения прописными буквами</w:t>
            </w:r>
            <w:r w:rsidR="006A6F44" w:rsidRPr="006A6F44">
              <w:rPr>
                <w:rFonts w:ascii="Times New Roman" w:hAnsi="Times New Roman" w:cs="Times New Roman"/>
                <w:sz w:val="24"/>
                <w:szCs w:val="24"/>
              </w:rPr>
              <w:t>, слитно</w:t>
            </w: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D115F4" w:rsidRPr="00D115F4" w:rsidRDefault="00C702AA" w:rsidP="00D1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2.1. </w:t>
            </w:r>
            <w:r w:rsidRPr="00497287">
              <w:rPr>
                <w:rFonts w:ascii="Times New Roman" w:hAnsi="Times New Roman" w:cs="Times New Roman"/>
                <w:b/>
                <w:sz w:val="32"/>
                <w:szCs w:val="32"/>
              </w:rPr>
              <w:t>Особенности формирования универсальных учебных действий (по результатам наблюдения за ребен</w:t>
            </w:r>
            <w:r w:rsidR="00D115F4" w:rsidRPr="00497287">
              <w:rPr>
                <w:rFonts w:ascii="Times New Roman" w:hAnsi="Times New Roman" w:cs="Times New Roman"/>
                <w:b/>
                <w:sz w:val="32"/>
                <w:szCs w:val="32"/>
              </w:rPr>
              <w:t>ком)</w:t>
            </w:r>
          </w:p>
          <w:p w:rsidR="00C702AA" w:rsidRPr="00C702AA" w:rsidRDefault="00C702AA" w:rsidP="000C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F4" w:rsidRPr="00C702AA" w:rsidTr="00863B45">
        <w:tc>
          <w:tcPr>
            <w:tcW w:w="15254" w:type="dxa"/>
            <w:gridSpan w:val="18"/>
          </w:tcPr>
          <w:p w:rsidR="00D115F4" w:rsidRPr="00D115F4" w:rsidRDefault="00D115F4" w:rsidP="00D1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5F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отзывчивость, сопереживание</w:t>
            </w:r>
          </w:p>
        </w:tc>
        <w:tc>
          <w:tcPr>
            <w:tcW w:w="8691" w:type="dxa"/>
            <w:gridSpan w:val="12"/>
          </w:tcPr>
          <w:p w:rsidR="00CD34ED" w:rsidRDefault="00CD34ED" w:rsidP="00CD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Реагирует на эмоциональное состояние других, может прокомментировать</w:t>
            </w:r>
          </w:p>
          <w:p w:rsidR="00D115F4" w:rsidRDefault="00CD34ED" w:rsidP="00CD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попытки пожалеть другого ребенка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оценки учителя и одноклассников</w:t>
            </w:r>
          </w:p>
        </w:tc>
        <w:tc>
          <w:tcPr>
            <w:tcW w:w="8691" w:type="dxa"/>
            <w:gridSpan w:val="12"/>
          </w:tcPr>
          <w:p w:rsidR="00CD34ED" w:rsidRDefault="00CD34ED" w:rsidP="00CD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 относится к замечаниям со стороны взрослого и детей</w:t>
            </w:r>
          </w:p>
          <w:p w:rsidR="00C3412F" w:rsidRDefault="00CD34ED" w:rsidP="00CD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</w:t>
            </w:r>
            <w:r w:rsidR="006A6F44">
              <w:rPr>
                <w:rFonts w:ascii="Times New Roman" w:hAnsi="Times New Roman" w:cs="Times New Roman"/>
                <w:sz w:val="24"/>
                <w:szCs w:val="24"/>
              </w:rPr>
              <w:t xml:space="preserve"> расстраивается из-за проигрыша</w:t>
            </w:r>
            <w:r w:rsidRPr="00370B74">
              <w:rPr>
                <w:rFonts w:ascii="Times New Roman" w:hAnsi="Times New Roman" w:cs="Times New Roman"/>
                <w:sz w:val="24"/>
                <w:szCs w:val="24"/>
              </w:rPr>
              <w:t>, выигрыш 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</w:t>
            </w:r>
            <w:r w:rsidRPr="00370B74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мотивационным стимулом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8691" w:type="dxa"/>
            <w:gridSpan w:val="12"/>
          </w:tcPr>
          <w:p w:rsidR="00D115F4" w:rsidRDefault="00CD34ED" w:rsidP="000B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 высокая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норм и правил поведения в школе</w:t>
            </w:r>
          </w:p>
        </w:tc>
        <w:tc>
          <w:tcPr>
            <w:tcW w:w="8691" w:type="dxa"/>
            <w:gridSpan w:val="12"/>
          </w:tcPr>
          <w:p w:rsidR="00D115F4" w:rsidRDefault="003C08D3" w:rsidP="003A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A7258">
              <w:rPr>
                <w:rFonts w:ascii="Times New Roman" w:hAnsi="Times New Roman" w:cs="Times New Roman"/>
                <w:sz w:val="24"/>
                <w:szCs w:val="24"/>
              </w:rPr>
              <w:t xml:space="preserve"> нуждается </w:t>
            </w:r>
            <w:proofErr w:type="gramStart"/>
            <w:r w:rsidR="003A7258">
              <w:rPr>
                <w:rFonts w:ascii="Times New Roman" w:hAnsi="Times New Roman" w:cs="Times New Roman"/>
                <w:sz w:val="24"/>
                <w:szCs w:val="24"/>
              </w:rPr>
              <w:t>в контроле со стороны взрослого при соблюдении</w:t>
            </w:r>
            <w:r w:rsidR="006A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25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3412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6A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258">
              <w:rPr>
                <w:rFonts w:ascii="Times New Roman" w:hAnsi="Times New Roman" w:cs="Times New Roman"/>
                <w:sz w:val="24"/>
                <w:szCs w:val="24"/>
              </w:rPr>
              <w:t>при переходах по школе</w:t>
            </w:r>
            <w:proofErr w:type="gramEnd"/>
            <w:r w:rsidR="003A7258">
              <w:rPr>
                <w:rFonts w:ascii="Times New Roman" w:hAnsi="Times New Roman" w:cs="Times New Roman"/>
                <w:sz w:val="24"/>
                <w:szCs w:val="24"/>
              </w:rPr>
              <w:t>, в режимные моменты</w:t>
            </w:r>
          </w:p>
          <w:p w:rsidR="003A7258" w:rsidRDefault="003A7258" w:rsidP="003A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деятельности </w:t>
            </w:r>
            <w:r w:rsidR="003C08D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постоянном контроле</w:t>
            </w:r>
          </w:p>
        </w:tc>
      </w:tr>
      <w:tr w:rsidR="00D115F4" w:rsidRPr="00C702AA" w:rsidTr="00863B45">
        <w:tc>
          <w:tcPr>
            <w:tcW w:w="15254" w:type="dxa"/>
            <w:gridSpan w:val="18"/>
          </w:tcPr>
          <w:p w:rsidR="00D115F4" w:rsidRPr="005021D7" w:rsidRDefault="00D115F4" w:rsidP="00D11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организовывать учебное пространство</w:t>
            </w:r>
          </w:p>
        </w:tc>
        <w:tc>
          <w:tcPr>
            <w:tcW w:w="8691" w:type="dxa"/>
            <w:gridSpan w:val="12"/>
          </w:tcPr>
          <w:p w:rsidR="00D115F4" w:rsidRDefault="00C72753" w:rsidP="00BA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организующей помощью взрослого может самостоятельно приготовиться к уроку, поддерживать порядок на рабочем месте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организовывать собственную деятельность</w:t>
            </w:r>
          </w:p>
        </w:tc>
        <w:tc>
          <w:tcPr>
            <w:tcW w:w="8691" w:type="dxa"/>
            <w:gridSpan w:val="12"/>
          </w:tcPr>
          <w:p w:rsidR="00D115F4" w:rsidRDefault="00C72753" w:rsidP="0024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свободной деятельности сам придумывает себе занятия. Может посмотреть книжку, любит разглядывать картинки с животными, лепить из пластилина, рисовать, делать поделки. Деятельность с игрушками носит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манипулятивный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характер. Включается в совместную игру с одноклассниками только с организующей помощью взрослого.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правильности выполнения действий в соответствии с поставленной задачей (поиск ошибок)</w:t>
            </w:r>
          </w:p>
        </w:tc>
        <w:tc>
          <w:tcPr>
            <w:tcW w:w="8691" w:type="dxa"/>
            <w:gridSpan w:val="12"/>
          </w:tcPr>
          <w:p w:rsidR="00D115F4" w:rsidRDefault="00C72753" w:rsidP="00C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497287">
              <w:rPr>
                <w:rFonts w:ascii="Times New Roman" w:hAnsi="Times New Roman" w:cs="Times New Roman"/>
                <w:sz w:val="24"/>
                <w:szCs w:val="24"/>
              </w:rPr>
              <w:t>организующей помощи взрослого м</w:t>
            </w:r>
            <w:r w:rsidR="00DE25BA">
              <w:rPr>
                <w:rFonts w:ascii="Times New Roman" w:hAnsi="Times New Roman" w:cs="Times New Roman"/>
                <w:sz w:val="24"/>
                <w:szCs w:val="24"/>
              </w:rPr>
              <w:t xml:space="preserve">ожет самостоятельно проверить свою работу и найти некоторое количество ошибок. 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D115F4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Самостоятельность (степень участия взрослого, </w:t>
            </w:r>
            <w:proofErr w:type="spellStart"/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тьютора</w:t>
            </w:r>
            <w:proofErr w:type="spellEnd"/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91" w:type="dxa"/>
            <w:gridSpan w:val="12"/>
          </w:tcPr>
          <w:p w:rsidR="009C2369" w:rsidRDefault="00DE25BA" w:rsidP="00DE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заданий с многоступенчатой инструкцией нуждается в </w:t>
            </w:r>
            <w:r w:rsidR="00CA1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="00CA1E31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369" w:rsidRDefault="00DE25BA" w:rsidP="00C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нуждается </w:t>
            </w:r>
            <w:r w:rsidR="00BC251F">
              <w:rPr>
                <w:rFonts w:ascii="Times New Roman" w:hAnsi="Times New Roman" w:cs="Times New Roman"/>
                <w:sz w:val="24"/>
                <w:szCs w:val="24"/>
              </w:rPr>
              <w:t>в помощ</w:t>
            </w:r>
            <w:r w:rsidR="006A6F44">
              <w:rPr>
                <w:rFonts w:ascii="Times New Roman" w:hAnsi="Times New Roman" w:cs="Times New Roman"/>
                <w:sz w:val="24"/>
                <w:szCs w:val="24"/>
              </w:rPr>
              <w:t>и при выполнении</w:t>
            </w:r>
            <w:r w:rsidR="00BC251F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требующих определенной скорости и высокой концентрации внимания. 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D115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  <w:r w:rsidR="00D115F4"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из</w:t>
            </w: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менениям</w:t>
            </w:r>
          </w:p>
        </w:tc>
        <w:tc>
          <w:tcPr>
            <w:tcW w:w="8691" w:type="dxa"/>
            <w:gridSpan w:val="12"/>
          </w:tcPr>
          <w:p w:rsidR="00D115F4" w:rsidRDefault="00C72753" w:rsidP="000C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сразу адаптируется к изменениям в режиме и в обстоятельствах, нуждается в специальной подготовке и объяснении причин изменений.</w:t>
            </w:r>
          </w:p>
          <w:p w:rsidR="000B36BC" w:rsidRDefault="000B36BC" w:rsidP="000C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ориентироваться в пространстве класса, школы</w:t>
            </w:r>
          </w:p>
        </w:tc>
        <w:tc>
          <w:tcPr>
            <w:tcW w:w="8691" w:type="dxa"/>
            <w:gridSpan w:val="12"/>
          </w:tcPr>
          <w:p w:rsidR="000B36BC" w:rsidRDefault="00277448" w:rsidP="00FD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труда ориентируется</w:t>
            </w:r>
            <w:r w:rsidR="000B36B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класса </w:t>
            </w:r>
            <w:r w:rsidR="003C08D3"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</w:p>
        </w:tc>
      </w:tr>
      <w:tr w:rsidR="00D115F4" w:rsidRPr="00C702AA" w:rsidTr="00863B45">
        <w:tc>
          <w:tcPr>
            <w:tcW w:w="15254" w:type="dxa"/>
            <w:gridSpan w:val="18"/>
          </w:tcPr>
          <w:p w:rsidR="00D115F4" w:rsidRPr="005021D7" w:rsidRDefault="00D115F4" w:rsidP="00FD7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(обобщение) знаний, умений, навыков.</w:t>
            </w:r>
          </w:p>
        </w:tc>
        <w:tc>
          <w:tcPr>
            <w:tcW w:w="8691" w:type="dxa"/>
            <w:gridSpan w:val="12"/>
          </w:tcPr>
          <w:p w:rsidR="00D115F4" w:rsidRDefault="00FD7A56" w:rsidP="000C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индивидуальном</w:t>
            </w:r>
            <w:r w:rsidR="006A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обучении </w:t>
            </w:r>
            <w:r w:rsidR="00277448">
              <w:rPr>
                <w:rFonts w:ascii="Times New Roman" w:hAnsi="Times New Roman" w:cs="Times New Roman"/>
                <w:sz w:val="24"/>
                <w:szCs w:val="24"/>
              </w:rPr>
              <w:t>при переносе знаний и умений в другую среду.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Умение принимать учебную задачу</w:t>
            </w:r>
          </w:p>
        </w:tc>
        <w:tc>
          <w:tcPr>
            <w:tcW w:w="8691" w:type="dxa"/>
            <w:gridSpan w:val="12"/>
          </w:tcPr>
          <w:p w:rsidR="00D115F4" w:rsidRDefault="00277448" w:rsidP="000C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реагирует на знакомые фронтальные инструкции.</w:t>
            </w:r>
            <w:r w:rsidR="00FD7A56">
              <w:rPr>
                <w:rFonts w:ascii="Times New Roman" w:hAnsi="Times New Roman" w:cs="Times New Roman"/>
                <w:sz w:val="24"/>
                <w:szCs w:val="24"/>
              </w:rPr>
              <w:t xml:space="preserve"> Нуждается в </w:t>
            </w:r>
            <w:r w:rsidR="003069B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индивидуальном </w:t>
            </w:r>
            <w:r w:rsidR="00FD7A56">
              <w:rPr>
                <w:rFonts w:ascii="Times New Roman" w:hAnsi="Times New Roman" w:cs="Times New Roman"/>
                <w:sz w:val="24"/>
                <w:szCs w:val="24"/>
              </w:rPr>
              <w:t xml:space="preserve">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понимания новых вербальных инструкций. Часто нуждается в показе образца. Восприятие многоступенчатой инструкции затруднено.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5021D7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сохранять учебную задачу</w:t>
            </w:r>
          </w:p>
        </w:tc>
        <w:tc>
          <w:tcPr>
            <w:tcW w:w="8691" w:type="dxa"/>
            <w:gridSpan w:val="12"/>
          </w:tcPr>
          <w:p w:rsidR="00D115F4" w:rsidRDefault="00CA1E31" w:rsidP="000C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организующей помощи со стороны взрослого</w:t>
            </w:r>
            <w:r w:rsidR="00BA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добиваться результата</w:t>
            </w:r>
          </w:p>
        </w:tc>
        <w:tc>
          <w:tcPr>
            <w:tcW w:w="8691" w:type="dxa"/>
            <w:gridSpan w:val="12"/>
          </w:tcPr>
          <w:p w:rsidR="00D115F4" w:rsidRDefault="00C72753" w:rsidP="0082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7DF">
              <w:rPr>
                <w:rFonts w:ascii="Times New Roman" w:hAnsi="Times New Roman" w:cs="Times New Roman"/>
                <w:sz w:val="24"/>
                <w:szCs w:val="24"/>
              </w:rPr>
              <w:t>Мотивирован</w:t>
            </w:r>
            <w:proofErr w:type="gramEnd"/>
            <w:r w:rsidRPr="007E67D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завершать задание, испытывает трудности с завершением задания «по времени», стремиться «доделать» задание даже на перемене.</w:t>
            </w:r>
          </w:p>
        </w:tc>
      </w:tr>
      <w:tr w:rsidR="00D115F4" w:rsidRPr="00C702AA" w:rsidTr="00863B45">
        <w:tc>
          <w:tcPr>
            <w:tcW w:w="15254" w:type="dxa"/>
            <w:gridSpan w:val="18"/>
          </w:tcPr>
          <w:p w:rsidR="00D115F4" w:rsidRPr="005021D7" w:rsidRDefault="00D115F4" w:rsidP="00D11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Навыки сотрудничества со сверстниками и взрослыми</w:t>
            </w:r>
          </w:p>
        </w:tc>
        <w:tc>
          <w:tcPr>
            <w:tcW w:w="8691" w:type="dxa"/>
            <w:gridSpan w:val="12"/>
          </w:tcPr>
          <w:p w:rsidR="00C72753" w:rsidRDefault="00C72753" w:rsidP="00C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принимает самостоятельно игровую задачу и не развивает ее, нуждается в целенаправленном обучении правилам игры.</w:t>
            </w:r>
          </w:p>
          <w:p w:rsidR="00CA1E31" w:rsidRDefault="00C72753" w:rsidP="00C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радостью принимает участие в подвижных играх, движении под музыку.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коммуникативных средств</w:t>
            </w:r>
          </w:p>
        </w:tc>
        <w:tc>
          <w:tcPr>
            <w:tcW w:w="8691" w:type="dxa"/>
            <w:gridSpan w:val="12"/>
          </w:tcPr>
          <w:p w:rsidR="00D115F4" w:rsidRDefault="00CA1E31" w:rsidP="006A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31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</w:t>
            </w:r>
            <w:r w:rsidR="006A6F44">
              <w:rPr>
                <w:rFonts w:ascii="Times New Roman" w:hAnsi="Times New Roman" w:cs="Times New Roman"/>
                <w:sz w:val="24"/>
                <w:szCs w:val="24"/>
              </w:rPr>
              <w:t xml:space="preserve">простой </w:t>
            </w:r>
            <w:proofErr w:type="spellStart"/>
            <w:r w:rsidR="006A6F44">
              <w:rPr>
                <w:rFonts w:ascii="Times New Roman" w:hAnsi="Times New Roman" w:cs="Times New Roman"/>
                <w:sz w:val="24"/>
                <w:szCs w:val="24"/>
              </w:rPr>
              <w:t>аграматичной</w:t>
            </w:r>
            <w:proofErr w:type="spellEnd"/>
            <w:r w:rsidR="00C72753">
              <w:rPr>
                <w:rFonts w:ascii="Times New Roman" w:hAnsi="Times New Roman" w:cs="Times New Roman"/>
                <w:sz w:val="24"/>
                <w:szCs w:val="24"/>
              </w:rPr>
              <w:t xml:space="preserve"> фразой 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вести диалог</w:t>
            </w:r>
          </w:p>
        </w:tc>
        <w:tc>
          <w:tcPr>
            <w:tcW w:w="8691" w:type="dxa"/>
            <w:gridSpan w:val="12"/>
          </w:tcPr>
          <w:p w:rsidR="00D115F4" w:rsidRDefault="008212CE" w:rsidP="0049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BA2C2B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в стадии становления</w:t>
            </w:r>
          </w:p>
        </w:tc>
      </w:tr>
      <w:tr w:rsidR="004E050A" w:rsidRPr="00C702AA" w:rsidTr="00863B45">
        <w:tc>
          <w:tcPr>
            <w:tcW w:w="6563" w:type="dxa"/>
            <w:gridSpan w:val="6"/>
          </w:tcPr>
          <w:p w:rsidR="00D115F4" w:rsidRPr="005021D7" w:rsidRDefault="005021D7" w:rsidP="005021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задавать вопросы</w:t>
            </w:r>
          </w:p>
        </w:tc>
        <w:tc>
          <w:tcPr>
            <w:tcW w:w="8691" w:type="dxa"/>
            <w:gridSpan w:val="12"/>
          </w:tcPr>
          <w:p w:rsidR="00497287" w:rsidRDefault="00247A9D" w:rsidP="00BA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A2C2B">
              <w:rPr>
                <w:rFonts w:ascii="Times New Roman" w:hAnsi="Times New Roman" w:cs="Times New Roman"/>
                <w:sz w:val="24"/>
                <w:szCs w:val="24"/>
              </w:rPr>
              <w:t>адает вопросы взрослому с целью достижения желаемого. К детям с вопросами практически не обращается.</w:t>
            </w: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C702AA" w:rsidRPr="005021D7" w:rsidRDefault="00C702AA" w:rsidP="00306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2.2. Трудности формирования учебн</w:t>
            </w:r>
            <w:r w:rsidR="008A4546">
              <w:rPr>
                <w:rFonts w:ascii="Times New Roman" w:hAnsi="Times New Roman" w:cs="Times New Roman"/>
                <w:b/>
                <w:sz w:val="24"/>
                <w:szCs w:val="24"/>
              </w:rPr>
              <w:t>ых навыков по предметам (по результа</w:t>
            </w:r>
            <w:r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там освоения ребенком учебных дисциплин)</w:t>
            </w:r>
          </w:p>
        </w:tc>
      </w:tr>
      <w:tr w:rsidR="004E050A" w:rsidRPr="00C702AA" w:rsidTr="00863B45">
        <w:trPr>
          <w:gridAfter w:val="1"/>
          <w:wAfter w:w="307" w:type="dxa"/>
        </w:trPr>
        <w:tc>
          <w:tcPr>
            <w:tcW w:w="4960" w:type="dxa"/>
            <w:gridSpan w:val="4"/>
          </w:tcPr>
          <w:p w:rsidR="00BA2C2B" w:rsidRDefault="008A4546" w:rsidP="000C2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3029A" w:rsidRPr="00BA2C2B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2C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A2C2B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несколькими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математическими</w:t>
            </w:r>
            <w:r w:rsidRPr="00BA2C2B">
              <w:rPr>
                <w:rFonts w:ascii="Times New Roman" w:hAnsi="Times New Roman" w:cs="Times New Roman"/>
                <w:sz w:val="24"/>
                <w:szCs w:val="24"/>
              </w:rPr>
              <w:t xml:space="preserve">  понятиями сразу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29A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в специальной визуальной поддержке при решении задач в два действия. Операции сложения и вычитания в пределах 10 выполняет устно. Счёт в пределах 20  с помощью наглядных пособий, визуальных подсказок.</w:t>
            </w:r>
          </w:p>
          <w:p w:rsidR="00F3029A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 начертить отрезок заданной длины.</w:t>
            </w:r>
          </w:p>
          <w:p w:rsidR="00F3029A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 в ориентировке на листе бумаги.</w:t>
            </w:r>
          </w:p>
          <w:p w:rsidR="00F3029A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знает соотношение единиц длинны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см, дм).</w:t>
            </w:r>
          </w:p>
          <w:p w:rsidR="00F3029A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знает соотношение денег (рубли, копейки)</w:t>
            </w:r>
          </w:p>
          <w:p w:rsidR="00F3029A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знает соотношение единиц веса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4546" w:rsidRPr="007B329C" w:rsidRDefault="00F3029A" w:rsidP="00F3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 в определении разрядов в двузначных числах (единицы, десятки)</w:t>
            </w:r>
          </w:p>
        </w:tc>
        <w:tc>
          <w:tcPr>
            <w:tcW w:w="2764" w:type="dxa"/>
            <w:gridSpan w:val="4"/>
          </w:tcPr>
          <w:p w:rsidR="008A4546" w:rsidRDefault="0091635E" w:rsidP="008A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</w:t>
            </w:r>
            <w:r w:rsidR="008A4546" w:rsidRPr="008A4546">
              <w:rPr>
                <w:rFonts w:ascii="Times New Roman" w:hAnsi="Times New Roman" w:cs="Times New Roman"/>
                <w:b/>
                <w:sz w:val="24"/>
                <w:szCs w:val="24"/>
              </w:rPr>
              <w:t>тени</w:t>
            </w:r>
            <w:r w:rsidR="008A4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2C2B" w:rsidRPr="008A4546" w:rsidRDefault="000B36BC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91635E">
              <w:rPr>
                <w:rFonts w:ascii="Times New Roman" w:hAnsi="Times New Roman" w:cs="Times New Roman"/>
                <w:sz w:val="24"/>
                <w:szCs w:val="24"/>
              </w:rPr>
              <w:t>короткие тексты, отвечает на простые</w:t>
            </w:r>
            <w:r w:rsidR="000E5BD2">
              <w:rPr>
                <w:rFonts w:ascii="Times New Roman" w:hAnsi="Times New Roman" w:cs="Times New Roman"/>
                <w:sz w:val="24"/>
                <w:szCs w:val="24"/>
              </w:rPr>
              <w:t xml:space="preserve">, буквальные </w:t>
            </w:r>
            <w:r w:rsidR="0091635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смыслу </w:t>
            </w:r>
            <w:proofErr w:type="gramStart"/>
            <w:r w:rsidR="0091635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381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46" w:rsidRPr="008A4546" w:rsidRDefault="008A4546" w:rsidP="008A4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  <w:gridSpan w:val="4"/>
          </w:tcPr>
          <w:p w:rsidR="008A4546" w:rsidRDefault="0091635E" w:rsidP="00190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B36BC" w:rsidRDefault="0091635E" w:rsidP="0019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букв сформирован, пишет прописью, умеет списывать прописными буквами печатные тексты.</w:t>
            </w:r>
          </w:p>
          <w:p w:rsidR="0091635E" w:rsidRDefault="0091635E" w:rsidP="0019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письме </w:t>
            </w:r>
            <w:r w:rsidR="004475CC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наблюдаются ош</w:t>
            </w:r>
            <w:r w:rsidR="004475CC">
              <w:rPr>
                <w:rFonts w:ascii="Times New Roman" w:hAnsi="Times New Roman" w:cs="Times New Roman"/>
                <w:sz w:val="24"/>
                <w:szCs w:val="24"/>
              </w:rPr>
              <w:t>ибки в виде пропуска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BD2">
              <w:rPr>
                <w:rFonts w:ascii="Times New Roman" w:hAnsi="Times New Roman" w:cs="Times New Roman"/>
                <w:sz w:val="24"/>
                <w:szCs w:val="24"/>
              </w:rPr>
              <w:t xml:space="preserve"> Может писать под диктовку тексты из коротких предложений.</w:t>
            </w:r>
          </w:p>
          <w:p w:rsidR="00381546" w:rsidRDefault="00F3029A" w:rsidP="0019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в определении интонации предложения и постановке нужного знака. </w:t>
            </w:r>
            <w:r w:rsidR="000E5BD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в переносе слов. </w:t>
            </w:r>
            <w:r w:rsidR="004475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1546">
              <w:rPr>
                <w:rFonts w:ascii="Times New Roman" w:hAnsi="Times New Roman" w:cs="Times New Roman"/>
                <w:sz w:val="24"/>
                <w:szCs w:val="24"/>
              </w:rPr>
              <w:t>рамматические задания</w:t>
            </w:r>
            <w:r w:rsidR="004475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с организующей помощью.</w:t>
            </w:r>
          </w:p>
          <w:p w:rsidR="004475CC" w:rsidRPr="000B36BC" w:rsidRDefault="004475CC" w:rsidP="0019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Левша.</w:t>
            </w:r>
          </w:p>
          <w:p w:rsidR="008A4546" w:rsidRPr="005021D7" w:rsidRDefault="008A4546" w:rsidP="0091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5"/>
          </w:tcPr>
          <w:p w:rsidR="008A4546" w:rsidRPr="00A62211" w:rsidRDefault="008A4546" w:rsidP="00A62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1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247A9D" w:rsidRDefault="00247A9D" w:rsidP="0024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в адаптации материала, </w:t>
            </w:r>
          </w:p>
          <w:p w:rsidR="00247A9D" w:rsidRDefault="00247A9D" w:rsidP="0024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четком структурировании</w:t>
            </w:r>
          </w:p>
          <w:p w:rsidR="00247A9D" w:rsidRDefault="00247A9D" w:rsidP="0024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вербальной информации,</w:t>
            </w:r>
          </w:p>
          <w:p w:rsidR="00247A9D" w:rsidRDefault="00247A9D" w:rsidP="0024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большого количества наглядных пособий, использовании практических видов деятельности для закрепления материала. Требуется обучение </w:t>
            </w:r>
            <w:r w:rsidR="00F3029A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ответам на вопросы учителя в формате фронтального занятия</w:t>
            </w:r>
          </w:p>
          <w:p w:rsidR="00BA2C2B" w:rsidRPr="00BA2C2B" w:rsidRDefault="00BA2C2B" w:rsidP="00BA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A62211" w:rsidRDefault="000E5BD2" w:rsidP="000C2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2.3. </w:t>
            </w:r>
            <w:r w:rsidR="00C702AA"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коррекционной работы</w:t>
            </w:r>
          </w:p>
          <w:p w:rsidR="000E5BD2" w:rsidRDefault="006C3D1A" w:rsidP="000E5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Учитель-логопед:</w:t>
            </w:r>
            <w:r w:rsidR="006A6F44" w:rsidRPr="00AE6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«Программа  коррекции нарушений устной и письменной речи для учащихся с ограниченными возможностями здоровья (ЗПР)» </w:t>
            </w:r>
            <w:r w:rsidR="006A6F44" w:rsidRPr="005A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Козырева Л.М., </w:t>
            </w:r>
            <w:proofErr w:type="spellStart"/>
            <w:r w:rsidR="006A6F44" w:rsidRPr="005A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Лалаева</w:t>
            </w:r>
            <w:proofErr w:type="spellEnd"/>
            <w:r w:rsidR="006A6F44" w:rsidRPr="005A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Р.И., Парамонова Л.Г., </w:t>
            </w:r>
            <w:proofErr w:type="spellStart"/>
            <w:r w:rsidR="006A6F44" w:rsidRPr="005A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Ястребова</w:t>
            </w:r>
            <w:proofErr w:type="spellEnd"/>
            <w:r w:rsidR="006A6F44" w:rsidRPr="005A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  <w:r w:rsidR="006A6F44" w:rsidRPr="005A34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;  </w:t>
            </w:r>
            <w:r w:rsidR="006A6F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6A6F44" w:rsidRPr="00AE6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групповых логопедических занятий с детьми с РАС для учащихся 1-4 классов</w:t>
            </w:r>
            <w:r w:rsidR="006A6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A6F44" w:rsidRPr="00693A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6F44" w:rsidRPr="00AE6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Ю.Б.</w:t>
            </w:r>
          </w:p>
          <w:p w:rsidR="00C702AA" w:rsidRPr="005021D7" w:rsidRDefault="00BA2C2B" w:rsidP="000E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9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Учитель-дефектолог:</w:t>
            </w:r>
            <w:r w:rsidRPr="001A202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помощь в освоении 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изучения программного материала</w:t>
            </w:r>
            <w:r w:rsidRPr="001A2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программы: «Программа коррекционно-развивающих занятий по развитию речиу детей с РАС», </w:t>
            </w:r>
            <w:r w:rsidRPr="00AC0920">
              <w:rPr>
                <w:rFonts w:ascii="Times New Roman" w:hAnsi="Times New Roman" w:cs="Times New Roman"/>
                <w:sz w:val="24"/>
                <w:szCs w:val="24"/>
              </w:rPr>
              <w:t>«Программа развития игровой деятельности и формирования игрового взаимодействия со сверстниками»</w:t>
            </w: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C702AA" w:rsidRDefault="000E5BD2" w:rsidP="00516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C702AA" w:rsidRPr="005021D7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  <w:p w:rsidR="006112BD" w:rsidRDefault="006112BD" w:rsidP="00516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="-885" w:tblpY="548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5960"/>
              <w:gridCol w:w="4394"/>
              <w:gridCol w:w="2552"/>
            </w:tblGrid>
            <w:tr w:rsidR="000525FA" w:rsidRPr="00717948" w:rsidTr="00863B45">
              <w:tc>
                <w:tcPr>
                  <w:tcW w:w="2257" w:type="dxa"/>
                </w:tcPr>
                <w:p w:rsidR="000525FA" w:rsidRPr="000525FA" w:rsidRDefault="000525FA" w:rsidP="000525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Направления работы</w:t>
                  </w:r>
                </w:p>
              </w:tc>
              <w:tc>
                <w:tcPr>
                  <w:tcW w:w="5960" w:type="dxa"/>
                </w:tcPr>
                <w:p w:rsidR="000525FA" w:rsidRPr="000525FA" w:rsidRDefault="000525FA" w:rsidP="000525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Планируемые результаты на период</w:t>
                  </w:r>
                </w:p>
              </w:tc>
              <w:tc>
                <w:tcPr>
                  <w:tcW w:w="4394" w:type="dxa"/>
                </w:tcPr>
                <w:p w:rsidR="000525FA" w:rsidRPr="000525FA" w:rsidRDefault="000525FA" w:rsidP="000525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работы</w:t>
                  </w:r>
                </w:p>
              </w:tc>
              <w:tc>
                <w:tcPr>
                  <w:tcW w:w="2552" w:type="dxa"/>
                </w:tcPr>
                <w:p w:rsidR="000525FA" w:rsidRPr="000525FA" w:rsidRDefault="000525FA" w:rsidP="000525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Частота</w:t>
                  </w:r>
                </w:p>
              </w:tc>
            </w:tr>
            <w:tr w:rsidR="000525FA" w:rsidRPr="00717948" w:rsidTr="00863B45">
              <w:tc>
                <w:tcPr>
                  <w:tcW w:w="2257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составлении и реализации АО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5960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-оценка возможностей ребенка и социального окружения (родителей/законных представителей)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обсуждение с родителями/утверждение АООП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динамика развития ребенка и эффективности АООП с точки зрения родителей</w:t>
                  </w:r>
                </w:p>
              </w:tc>
              <w:tc>
                <w:tcPr>
                  <w:tcW w:w="4394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опрос/анкетирование родителей (актуальные пробле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мы, индивидуальные особенности)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беседа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консультирование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анализ результатов</w:t>
                  </w:r>
                </w:p>
              </w:tc>
              <w:tc>
                <w:tcPr>
                  <w:tcW w:w="2552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в начале и в конце учебного года</w:t>
                  </w:r>
                </w:p>
              </w:tc>
            </w:tr>
            <w:tr w:rsidR="000525FA" w:rsidRPr="00717948" w:rsidTr="00863B45">
              <w:tc>
                <w:tcPr>
                  <w:tcW w:w="2257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</w:t>
                  </w:r>
                </w:p>
              </w:tc>
              <w:tc>
                <w:tcPr>
                  <w:tcW w:w="5960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индивидуально-типологические особенности развития детей с РАС и ЗПР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возможные формы обучения, воспитания и коррекции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информационные ресурсы по вопросам оказания комплексной помощи детям с РАС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ЗПР и </w:t>
                  </w: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семьям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возможные формы реабилитации детей с РАС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ЗПР</w:t>
                  </w:r>
                </w:p>
              </w:tc>
              <w:tc>
                <w:tcPr>
                  <w:tcW w:w="4394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родительский клуб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групповые/индивидуальные консультации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интернет-форумы</w:t>
                  </w:r>
                </w:p>
              </w:tc>
              <w:tc>
                <w:tcPr>
                  <w:tcW w:w="2552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0525FA" w:rsidRPr="00717948" w:rsidTr="00863B45">
              <w:trPr>
                <w:trHeight w:val="1450"/>
              </w:trPr>
              <w:tc>
                <w:tcPr>
                  <w:tcW w:w="2257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родительской компетенции</w:t>
                  </w:r>
                </w:p>
              </w:tc>
              <w:tc>
                <w:tcPr>
                  <w:tcW w:w="5960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обучение родителей эффективным методам взаимодействия с ребенком, снижению проявлений нежелательного поведения, формирования у детей социально-бытовых, коммуникативных навыков;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помощь семье в вопросах выбора стратегии воспи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тания и приемов обучения и воспи</w:t>
                  </w: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тания ребенка </w:t>
                  </w:r>
                </w:p>
              </w:tc>
              <w:tc>
                <w:tcPr>
                  <w:tcW w:w="4394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-групповые/индивидуальные консультации</w:t>
                  </w:r>
                </w:p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беседа;</w:t>
                  </w:r>
                </w:p>
              </w:tc>
              <w:tc>
                <w:tcPr>
                  <w:tcW w:w="2552" w:type="dxa"/>
                </w:tcPr>
                <w:p w:rsidR="000525FA" w:rsidRPr="000525FA" w:rsidRDefault="000525FA" w:rsidP="00052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0E5BD2" w:rsidRPr="005021D7" w:rsidRDefault="000E5BD2" w:rsidP="00516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D2482C" w:rsidRDefault="00D2482C" w:rsidP="00744A6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02AA" w:rsidRDefault="00C702AA" w:rsidP="00744A6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EBA">
              <w:rPr>
                <w:rFonts w:ascii="Times New Roman" w:hAnsi="Times New Roman" w:cs="Times New Roman"/>
                <w:b/>
                <w:sz w:val="32"/>
                <w:szCs w:val="32"/>
              </w:rPr>
              <w:t>3.Организационный раздел</w:t>
            </w:r>
          </w:p>
          <w:p w:rsidR="00CD3EBA" w:rsidRPr="00CD3EBA" w:rsidRDefault="00CD3EBA" w:rsidP="00744A6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02AA" w:rsidRPr="00C702AA" w:rsidTr="00863B45">
        <w:tc>
          <w:tcPr>
            <w:tcW w:w="15254" w:type="dxa"/>
            <w:gridSpan w:val="18"/>
          </w:tcPr>
          <w:p w:rsidR="00C702AA" w:rsidRPr="005A443A" w:rsidRDefault="00C702AA" w:rsidP="001A202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3A">
              <w:rPr>
                <w:rFonts w:ascii="Times New Roman" w:hAnsi="Times New Roman" w:cs="Times New Roman"/>
                <w:b/>
                <w:sz w:val="24"/>
                <w:szCs w:val="24"/>
              </w:rPr>
              <w:t>3.1 Учебный план</w:t>
            </w:r>
            <w:r w:rsidR="006A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0525FA" w:rsidRPr="006A6F4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A2020" w:rsidRPr="006A6F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1A2020" w:rsidRPr="006A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приложение</w:t>
            </w:r>
          </w:p>
        </w:tc>
      </w:tr>
      <w:tr w:rsidR="00CD3EBA" w:rsidRPr="00C702AA" w:rsidTr="00863B45">
        <w:trPr>
          <w:trHeight w:val="562"/>
        </w:trPr>
        <w:tc>
          <w:tcPr>
            <w:tcW w:w="15254" w:type="dxa"/>
            <w:gridSpan w:val="18"/>
          </w:tcPr>
          <w:p w:rsidR="00CD3EBA" w:rsidRPr="00CD3EBA" w:rsidRDefault="00CD3EB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EB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3.2 Создание специальных условий.</w:t>
            </w:r>
          </w:p>
          <w:p w:rsidR="00CD3EBA" w:rsidRPr="005021D7" w:rsidRDefault="00CD3EB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 Психолого-педагогическое сопровождение образовательного процесса</w:t>
            </w:r>
          </w:p>
        </w:tc>
      </w:tr>
      <w:tr w:rsidR="004E050A" w:rsidRPr="00C702AA" w:rsidTr="00863B45">
        <w:trPr>
          <w:trHeight w:val="159"/>
        </w:trPr>
        <w:tc>
          <w:tcPr>
            <w:tcW w:w="4744" w:type="dxa"/>
            <w:gridSpan w:val="3"/>
          </w:tcPr>
          <w:p w:rsidR="005021D7" w:rsidRDefault="005021D7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сопровождени</w:t>
            </w:r>
            <w:r w:rsidR="000525F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581" w:type="dxa"/>
            <w:gridSpan w:val="8"/>
          </w:tcPr>
          <w:p w:rsidR="005021D7" w:rsidRDefault="005021D7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2498" w:type="dxa"/>
            <w:gridSpan w:val="4"/>
          </w:tcPr>
          <w:p w:rsidR="005021D7" w:rsidRDefault="005021D7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431" w:type="dxa"/>
            <w:gridSpan w:val="3"/>
          </w:tcPr>
          <w:p w:rsidR="005021D7" w:rsidRDefault="005021D7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</w:t>
            </w:r>
            <w:r w:rsidR="00351D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частота</w:t>
            </w:r>
          </w:p>
        </w:tc>
      </w:tr>
      <w:tr w:rsidR="004E050A" w:rsidRPr="00C702AA" w:rsidTr="00863B45">
        <w:trPr>
          <w:trHeight w:val="834"/>
        </w:trPr>
        <w:tc>
          <w:tcPr>
            <w:tcW w:w="4744" w:type="dxa"/>
            <w:gridSpan w:val="3"/>
            <w:vMerge w:val="restart"/>
          </w:tcPr>
          <w:p w:rsidR="00BA2C2B" w:rsidRDefault="00BA2C2B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Учитель-дефектолог</w:t>
            </w:r>
          </w:p>
        </w:tc>
        <w:tc>
          <w:tcPr>
            <w:tcW w:w="5581" w:type="dxa"/>
            <w:gridSpan w:val="8"/>
          </w:tcPr>
          <w:p w:rsidR="00BA2C2B" w:rsidRPr="00774044" w:rsidRDefault="009C027C" w:rsidP="00B76CF5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 w:rsidR="00BA2C2B" w:rsidRPr="00774044">
              <w:rPr>
                <w:sz w:val="24"/>
              </w:rPr>
              <w:t xml:space="preserve"> </w:t>
            </w:r>
            <w:r w:rsidR="00BA2C2B">
              <w:rPr>
                <w:sz w:val="24"/>
              </w:rPr>
              <w:t>нежелательных форм поведения</w:t>
            </w:r>
          </w:p>
          <w:p w:rsidR="00BA2C2B" w:rsidRDefault="00BA2C2B" w:rsidP="00B76CF5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формирование учебного поведения в рамках классно-урочной работы</w:t>
            </w:r>
          </w:p>
          <w:p w:rsidR="00BA2C2B" w:rsidRDefault="00BA2C2B" w:rsidP="00B76CF5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 w:rsidRPr="001A2020">
              <w:rPr>
                <w:sz w:val="24"/>
              </w:rPr>
              <w:t>обучение алгоритмам решения задач</w:t>
            </w:r>
          </w:p>
          <w:p w:rsidR="00BA2C2B" w:rsidRDefault="00BA2C2B" w:rsidP="00B76CF5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 w:rsidRPr="001A2020">
              <w:rPr>
                <w:sz w:val="24"/>
              </w:rPr>
              <w:t>развитие навыков самоконтроля</w:t>
            </w:r>
            <w:r>
              <w:rPr>
                <w:sz w:val="24"/>
              </w:rPr>
              <w:t>, самостоятельности, инициативы</w:t>
            </w:r>
          </w:p>
          <w:p w:rsidR="00BA2C2B" w:rsidRPr="007B329C" w:rsidRDefault="00BA2C2B" w:rsidP="00B76CF5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7B329C">
              <w:rPr>
                <w:sz w:val="24"/>
              </w:rPr>
              <w:t xml:space="preserve">азвитие </w:t>
            </w:r>
            <w:proofErr w:type="gramStart"/>
            <w:r>
              <w:rPr>
                <w:sz w:val="24"/>
              </w:rPr>
              <w:t>наглядно-действенной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нагладно</w:t>
            </w:r>
            <w:proofErr w:type="spellEnd"/>
            <w:r>
              <w:rPr>
                <w:sz w:val="24"/>
              </w:rPr>
              <w:t>-образной</w:t>
            </w:r>
            <w:r w:rsidR="004E050A">
              <w:rPr>
                <w:sz w:val="24"/>
              </w:rPr>
              <w:t xml:space="preserve"> </w:t>
            </w:r>
            <w:r w:rsidRPr="007B329C">
              <w:rPr>
                <w:sz w:val="24"/>
              </w:rPr>
              <w:t>форм мышления.</w:t>
            </w:r>
          </w:p>
          <w:p w:rsidR="00BA2C2B" w:rsidRPr="0091635E" w:rsidRDefault="00BA2C2B" w:rsidP="00B76CF5">
            <w:pPr>
              <w:pStyle w:val="a3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329C">
              <w:rPr>
                <w:rFonts w:ascii="Times New Roman" w:hAnsi="Times New Roman" w:cs="Times New Roman"/>
                <w:sz w:val="24"/>
                <w:szCs w:val="24"/>
              </w:rPr>
              <w:t>азвитие понимания речи</w:t>
            </w:r>
          </w:p>
          <w:p w:rsidR="0091635E" w:rsidRPr="0091635E" w:rsidRDefault="0091635E" w:rsidP="00B76CF5">
            <w:pPr>
              <w:pStyle w:val="a3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</w:t>
            </w:r>
          </w:p>
          <w:p w:rsidR="0091635E" w:rsidRPr="000525FA" w:rsidRDefault="0091635E" w:rsidP="00B76CF5">
            <w:pPr>
              <w:pStyle w:val="a3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текстом</w:t>
            </w:r>
          </w:p>
        </w:tc>
        <w:tc>
          <w:tcPr>
            <w:tcW w:w="2498" w:type="dxa"/>
            <w:gridSpan w:val="4"/>
          </w:tcPr>
          <w:p w:rsidR="00BA2C2B" w:rsidRPr="005A443A" w:rsidRDefault="00BA2C2B" w:rsidP="00B76C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</w:t>
            </w:r>
            <w:r w:rsidR="004E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уроков</w:t>
            </w:r>
          </w:p>
        </w:tc>
        <w:tc>
          <w:tcPr>
            <w:tcW w:w="2431" w:type="dxa"/>
            <w:gridSpan w:val="3"/>
          </w:tcPr>
          <w:p w:rsidR="00BA2C2B" w:rsidRPr="004475CC" w:rsidRDefault="00797987" w:rsidP="00D64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6BC" w:rsidRPr="004475CC">
              <w:rPr>
                <w:rFonts w:ascii="Times New Roman" w:hAnsi="Times New Roman" w:cs="Times New Roman"/>
                <w:sz w:val="24"/>
                <w:szCs w:val="24"/>
              </w:rPr>
              <w:t xml:space="preserve"> раза в </w:t>
            </w:r>
            <w:r w:rsidR="00D64DD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E050A" w:rsidRPr="00C702AA" w:rsidTr="00863B45">
        <w:trPr>
          <w:trHeight w:val="834"/>
        </w:trPr>
        <w:tc>
          <w:tcPr>
            <w:tcW w:w="4744" w:type="dxa"/>
            <w:gridSpan w:val="3"/>
            <w:vMerge/>
          </w:tcPr>
          <w:p w:rsidR="00BA2C2B" w:rsidRDefault="00BA2C2B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8"/>
          </w:tcPr>
          <w:p w:rsidR="00247A9D" w:rsidRDefault="00247A9D" w:rsidP="00247A9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развитие навыков самостоятельности</w:t>
            </w:r>
          </w:p>
          <w:p w:rsidR="00247A9D" w:rsidRDefault="00247A9D" w:rsidP="00247A9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7B329C">
              <w:rPr>
                <w:sz w:val="24"/>
              </w:rPr>
              <w:t xml:space="preserve">азвитие </w:t>
            </w:r>
            <w:proofErr w:type="spellStart"/>
            <w:proofErr w:type="gramStart"/>
            <w:r w:rsidRPr="007B329C">
              <w:rPr>
                <w:sz w:val="24"/>
              </w:rPr>
              <w:t>слухо</w:t>
            </w:r>
            <w:proofErr w:type="spellEnd"/>
            <w:r w:rsidRPr="007B329C">
              <w:rPr>
                <w:sz w:val="24"/>
              </w:rPr>
              <w:t>-речевого</w:t>
            </w:r>
            <w:proofErr w:type="gramEnd"/>
            <w:r w:rsidRPr="007B329C">
              <w:rPr>
                <w:sz w:val="24"/>
              </w:rPr>
              <w:t xml:space="preserve"> восприятия, внимания и памяти</w:t>
            </w:r>
          </w:p>
          <w:p w:rsidR="00247A9D" w:rsidRDefault="00247A9D" w:rsidP="00247A9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развитие навыков условно-вербальной дискриминации</w:t>
            </w:r>
          </w:p>
          <w:p w:rsidR="00247A9D" w:rsidRPr="007B329C" w:rsidRDefault="00247A9D" w:rsidP="00247A9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развитие связной речи</w:t>
            </w:r>
          </w:p>
          <w:p w:rsidR="00247A9D" w:rsidRDefault="00247A9D" w:rsidP="00247A9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формирование умения отвечать на вопросы</w:t>
            </w:r>
          </w:p>
          <w:p w:rsidR="00247A9D" w:rsidRDefault="00247A9D" w:rsidP="00247A9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развитие умения описывать картинку по опорным вопросам</w:t>
            </w:r>
          </w:p>
          <w:p w:rsidR="00247A9D" w:rsidRPr="00946798" w:rsidRDefault="00247A9D" w:rsidP="00247A9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46798">
              <w:rPr>
                <w:rFonts w:ascii="Times New Roman" w:hAnsi="Times New Roman" w:cs="Times New Roman"/>
                <w:sz w:val="24"/>
              </w:rPr>
              <w:t>автоматизация навыков чтения и письма</w:t>
            </w:r>
          </w:p>
          <w:p w:rsidR="00247A9D" w:rsidRDefault="00247A9D" w:rsidP="00247A9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946798">
              <w:rPr>
                <w:rFonts w:ascii="Times New Roman" w:hAnsi="Times New Roman" w:cs="Times New Roman"/>
                <w:sz w:val="24"/>
              </w:rPr>
              <w:t>автоматизация навыков сложения и вычитания, оперирования математическими понятиями</w:t>
            </w:r>
          </w:p>
          <w:p w:rsidR="00BA2C2B" w:rsidRPr="00247A9D" w:rsidRDefault="00247A9D" w:rsidP="00247A9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навыков анализа и синтеза</w:t>
            </w:r>
          </w:p>
        </w:tc>
        <w:tc>
          <w:tcPr>
            <w:tcW w:w="2498" w:type="dxa"/>
            <w:gridSpan w:val="4"/>
          </w:tcPr>
          <w:p w:rsidR="00BA2C2B" w:rsidRDefault="00BA2C2B" w:rsidP="00B76C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</w:t>
            </w:r>
          </w:p>
        </w:tc>
        <w:tc>
          <w:tcPr>
            <w:tcW w:w="2431" w:type="dxa"/>
            <w:gridSpan w:val="3"/>
          </w:tcPr>
          <w:p w:rsidR="00BA2C2B" w:rsidRPr="004475CC" w:rsidRDefault="00247A9D" w:rsidP="00B76C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6BC" w:rsidRPr="004475CC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97706D" w:rsidRPr="00447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DD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30</w:t>
            </w:r>
            <w:r w:rsidR="00BA2C2B" w:rsidRPr="004475C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E050A" w:rsidRPr="00C702AA" w:rsidTr="00863B45">
        <w:trPr>
          <w:trHeight w:val="1865"/>
        </w:trPr>
        <w:tc>
          <w:tcPr>
            <w:tcW w:w="4744" w:type="dxa"/>
            <w:gridSpan w:val="3"/>
            <w:vMerge/>
          </w:tcPr>
          <w:p w:rsidR="00247A9D" w:rsidRDefault="00247A9D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8"/>
          </w:tcPr>
          <w:p w:rsidR="00247A9D" w:rsidRDefault="00247A9D" w:rsidP="005276E6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формирование навыков взаимодействия со сверстниками</w:t>
            </w:r>
          </w:p>
          <w:p w:rsidR="00247A9D" w:rsidRDefault="00247A9D" w:rsidP="005276E6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расширение видов игрового взаимодействия с детьми</w:t>
            </w:r>
          </w:p>
          <w:p w:rsidR="00247A9D" w:rsidRDefault="00247A9D" w:rsidP="005276E6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формирование продуктивных совместных видов  деятельности</w:t>
            </w:r>
          </w:p>
          <w:p w:rsidR="00247A9D" w:rsidRPr="007B329C" w:rsidRDefault="00247A9D" w:rsidP="005276E6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 w:rsidRPr="007B329C">
              <w:rPr>
                <w:sz w:val="24"/>
              </w:rPr>
              <w:t xml:space="preserve">расширение словарного запаса (активного и </w:t>
            </w:r>
            <w:r w:rsidRPr="007B329C">
              <w:rPr>
                <w:sz w:val="24"/>
              </w:rPr>
              <w:lastRenderedPageBreak/>
              <w:t>пассивного)</w:t>
            </w:r>
          </w:p>
          <w:p w:rsidR="00247A9D" w:rsidRPr="009629F2" w:rsidRDefault="00247A9D" w:rsidP="005276E6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перспективы другого человека</w:t>
            </w:r>
          </w:p>
          <w:p w:rsidR="00247A9D" w:rsidRPr="00F77094" w:rsidRDefault="00247A9D" w:rsidP="005276E6">
            <w:pPr>
              <w:pStyle w:val="a3"/>
              <w:numPr>
                <w:ilvl w:val="0"/>
                <w:numId w:val="12"/>
              </w:numPr>
              <w:rPr>
                <w:sz w:val="24"/>
              </w:rPr>
            </w:pPr>
            <w:r w:rsidRPr="009629F2">
              <w:rPr>
                <w:rFonts w:ascii="Times New Roman" w:hAnsi="Times New Roman" w:cs="Times New Roman"/>
                <w:sz w:val="24"/>
                <w:szCs w:val="24"/>
              </w:rPr>
              <w:t>обучение сюжетно-ролевой игре со сверстниками</w:t>
            </w:r>
          </w:p>
        </w:tc>
        <w:tc>
          <w:tcPr>
            <w:tcW w:w="2498" w:type="dxa"/>
            <w:gridSpan w:val="4"/>
          </w:tcPr>
          <w:p w:rsidR="00247A9D" w:rsidRPr="004475CC" w:rsidRDefault="00247A9D" w:rsidP="00527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Подгрупповые коррекционные занятия</w:t>
            </w:r>
          </w:p>
        </w:tc>
        <w:tc>
          <w:tcPr>
            <w:tcW w:w="2431" w:type="dxa"/>
            <w:gridSpan w:val="3"/>
          </w:tcPr>
          <w:p w:rsidR="00247A9D" w:rsidRPr="004475CC" w:rsidRDefault="00D64DDB" w:rsidP="005276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91635E" w:rsidRPr="004475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30</w:t>
            </w:r>
            <w:r w:rsidR="00247A9D" w:rsidRPr="004475C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E050A" w:rsidRPr="00C702AA" w:rsidTr="00863B45">
        <w:trPr>
          <w:trHeight w:val="159"/>
        </w:trPr>
        <w:tc>
          <w:tcPr>
            <w:tcW w:w="4744" w:type="dxa"/>
            <w:gridSpan w:val="3"/>
          </w:tcPr>
          <w:p w:rsidR="004E050A" w:rsidRPr="00CD3EB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0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5581" w:type="dxa"/>
            <w:gridSpan w:val="8"/>
          </w:tcPr>
          <w:p w:rsidR="004E050A" w:rsidRPr="00AA7963" w:rsidRDefault="004E050A" w:rsidP="002A69C2">
            <w:pPr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  </w:t>
            </w:r>
            <w:r w:rsidRPr="00AA7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слухового внимания и восприятия.</w:t>
            </w:r>
          </w:p>
          <w:p w:rsidR="004E050A" w:rsidRPr="00AA7963" w:rsidRDefault="004E050A" w:rsidP="002A69C2">
            <w:pPr>
              <w:ind w:left="32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   </w:t>
            </w:r>
            <w:r w:rsidRPr="00AA79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просодической и темпо-ритмической стороны речи.</w:t>
            </w:r>
          </w:p>
          <w:p w:rsidR="004E050A" w:rsidRPr="009D7738" w:rsidRDefault="004E050A" w:rsidP="002A69C2">
            <w:pPr>
              <w:pStyle w:val="a3"/>
              <w:numPr>
                <w:ilvl w:val="0"/>
                <w:numId w:val="2"/>
              </w:numPr>
              <w:ind w:left="32" w:firstLine="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Расширение и активизация словарного запаса.</w:t>
            </w:r>
          </w:p>
          <w:p w:rsidR="004E050A" w:rsidRPr="00077DF6" w:rsidRDefault="004E050A" w:rsidP="002A69C2">
            <w:pPr>
              <w:pStyle w:val="a3"/>
              <w:numPr>
                <w:ilvl w:val="0"/>
                <w:numId w:val="2"/>
              </w:numPr>
              <w:ind w:left="32" w:firstLine="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Уточнение и коррекция лексико-грамматического строя речи. Формирование коммуникативной стороны речи, умение работать в режиме диалога, отвечать на поставленные вопросы по существу.</w:t>
            </w:r>
          </w:p>
          <w:p w:rsidR="004E050A" w:rsidRPr="00AE68D8" w:rsidRDefault="004E050A" w:rsidP="002A69C2">
            <w:pPr>
              <w:pStyle w:val="a3"/>
              <w:numPr>
                <w:ilvl w:val="0"/>
                <w:numId w:val="2"/>
              </w:numPr>
              <w:ind w:left="32" w:firstLine="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фразовой, связной речи.</w:t>
            </w:r>
          </w:p>
          <w:p w:rsidR="004E050A" w:rsidRPr="00347E96" w:rsidRDefault="004E050A" w:rsidP="002A69C2">
            <w:pPr>
              <w:pStyle w:val="a3"/>
              <w:numPr>
                <w:ilvl w:val="0"/>
                <w:numId w:val="2"/>
              </w:numPr>
              <w:ind w:left="32" w:firstLine="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Коррекция нарушения письма и чтения</w:t>
            </w:r>
          </w:p>
          <w:p w:rsidR="004E050A" w:rsidRDefault="004E050A" w:rsidP="002A69C2">
            <w:pPr>
              <w:pStyle w:val="a3"/>
              <w:ind w:left="6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4E050A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A9E">
              <w:rPr>
                <w:rFonts w:ascii="Times New Roman" w:hAnsi="Times New Roman"/>
                <w:sz w:val="24"/>
                <w:szCs w:val="24"/>
              </w:rPr>
              <w:t>Индивидуальные коррекционные занятия</w:t>
            </w:r>
            <w:r w:rsidRPr="00AE68D8">
              <w:rPr>
                <w:rFonts w:ascii="Times New Roman" w:hAnsi="Times New Roman"/>
                <w:sz w:val="24"/>
                <w:szCs w:val="24"/>
              </w:rPr>
              <w:t xml:space="preserve"> Коррекционная  помощь в освоении АООП в процессе изучения программного материала  </w:t>
            </w:r>
            <w:r>
              <w:rPr>
                <w:rFonts w:ascii="Times New Roman" w:hAnsi="Times New Roman"/>
                <w:sz w:val="24"/>
                <w:szCs w:val="24"/>
              </w:rPr>
              <w:t>по русскому языку и чтению</w:t>
            </w:r>
            <w:r w:rsidRPr="00AE6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050A" w:rsidRPr="00AE68D8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4E050A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9D7738">
              <w:rPr>
                <w:rFonts w:ascii="Times New Roman" w:hAnsi="Times New Roman"/>
                <w:sz w:val="24"/>
                <w:szCs w:val="24"/>
              </w:rPr>
              <w:t xml:space="preserve">раз в неделю </w:t>
            </w:r>
            <w:r>
              <w:rPr>
                <w:rFonts w:ascii="Times New Roman" w:hAnsi="Times New Roman"/>
                <w:sz w:val="24"/>
                <w:szCs w:val="24"/>
              </w:rPr>
              <w:t>по 30 мин</w:t>
            </w:r>
          </w:p>
          <w:p w:rsidR="004E050A" w:rsidRDefault="004E050A" w:rsidP="002A69C2"/>
          <w:p w:rsidR="004E050A" w:rsidRPr="00AE68D8" w:rsidRDefault="004E050A" w:rsidP="002A69C2">
            <w:pPr>
              <w:rPr>
                <w:rFonts w:ascii="Times New Roman" w:hAnsi="Times New Roman"/>
                <w:sz w:val="24"/>
                <w:szCs w:val="24"/>
              </w:rPr>
            </w:pPr>
            <w:r w:rsidRPr="00AE68D8">
              <w:rPr>
                <w:rFonts w:ascii="Times New Roman" w:hAnsi="Times New Roman"/>
                <w:sz w:val="24"/>
                <w:szCs w:val="24"/>
              </w:rPr>
              <w:t xml:space="preserve">1 – 2 раза 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4E050A" w:rsidRPr="00C702AA" w:rsidTr="00863B45">
        <w:trPr>
          <w:trHeight w:val="159"/>
        </w:trPr>
        <w:tc>
          <w:tcPr>
            <w:tcW w:w="15254" w:type="dxa"/>
            <w:gridSpan w:val="18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3.2.2. Специальные условия, необходимые для обучающегося </w:t>
            </w:r>
          </w:p>
        </w:tc>
      </w:tr>
      <w:tr w:rsidR="004E050A" w:rsidRPr="00C702AA" w:rsidTr="00863B45">
        <w:trPr>
          <w:trHeight w:val="159"/>
        </w:trPr>
        <w:tc>
          <w:tcPr>
            <w:tcW w:w="7194" w:type="dxa"/>
            <w:gridSpan w:val="7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режим</w:t>
            </w:r>
          </w:p>
        </w:tc>
        <w:tc>
          <w:tcPr>
            <w:tcW w:w="8060" w:type="dxa"/>
            <w:gridSpan w:val="11"/>
          </w:tcPr>
          <w:p w:rsidR="009C027C" w:rsidRPr="00693A9E" w:rsidRDefault="009C027C" w:rsidP="009C027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A9E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A9E">
              <w:rPr>
                <w:rFonts w:ascii="Times New Roman" w:hAnsi="Times New Roman"/>
                <w:sz w:val="24"/>
                <w:szCs w:val="24"/>
              </w:rPr>
              <w:t>тьютором</w:t>
            </w:r>
            <w:proofErr w:type="spellEnd"/>
            <w:r w:rsidRPr="00693A9E">
              <w:rPr>
                <w:rFonts w:ascii="Times New Roman" w:hAnsi="Times New Roman"/>
                <w:sz w:val="24"/>
                <w:szCs w:val="24"/>
              </w:rPr>
              <w:t xml:space="preserve">, ассистентом, учителем-логопедом, учителем-дефектологом на </w:t>
            </w:r>
            <w:r>
              <w:rPr>
                <w:rFonts w:ascii="Times New Roman" w:hAnsi="Times New Roman"/>
                <w:sz w:val="24"/>
                <w:szCs w:val="24"/>
              </w:rPr>
              <w:t>некоторых</w:t>
            </w:r>
            <w:r w:rsidRPr="00693A9E">
              <w:rPr>
                <w:rFonts w:ascii="Times New Roman" w:hAnsi="Times New Roman"/>
                <w:sz w:val="24"/>
                <w:szCs w:val="24"/>
              </w:rPr>
              <w:t xml:space="preserve">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(где возникают наибольшие трудности в овладении материалом)</w:t>
            </w:r>
            <w:r w:rsidRPr="00693A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всех </w:t>
            </w:r>
            <w:r w:rsidRPr="00693A9E">
              <w:rPr>
                <w:rFonts w:ascii="Times New Roman" w:hAnsi="Times New Roman"/>
                <w:sz w:val="24"/>
                <w:szCs w:val="24"/>
              </w:rPr>
              <w:t>режимных моментах</w:t>
            </w:r>
          </w:p>
          <w:p w:rsidR="004E050A" w:rsidRPr="00653A67" w:rsidRDefault="009C027C" w:rsidP="009C02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9E">
              <w:rPr>
                <w:rFonts w:ascii="Times New Roman" w:hAnsi="Times New Roman"/>
                <w:sz w:val="24"/>
                <w:szCs w:val="24"/>
              </w:rPr>
              <w:t>Внеурочная деятельность с 15 сентября</w:t>
            </w:r>
          </w:p>
        </w:tc>
      </w:tr>
      <w:tr w:rsidR="004E050A" w:rsidRPr="00C702AA" w:rsidTr="00863B45">
        <w:trPr>
          <w:trHeight w:val="159"/>
        </w:trPr>
        <w:tc>
          <w:tcPr>
            <w:tcW w:w="7194" w:type="dxa"/>
            <w:gridSpan w:val="7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школы</w:t>
            </w:r>
          </w:p>
        </w:tc>
        <w:tc>
          <w:tcPr>
            <w:tcW w:w="8060" w:type="dxa"/>
            <w:gridSpan w:val="11"/>
          </w:tcPr>
          <w:p w:rsidR="004E050A" w:rsidRPr="00653A67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Отдельная сенсорная комната для отдыха и релаксации</w:t>
            </w:r>
          </w:p>
        </w:tc>
      </w:tr>
      <w:tr w:rsidR="004E050A" w:rsidRPr="00C702AA" w:rsidTr="00863B45">
        <w:trPr>
          <w:trHeight w:val="159"/>
        </w:trPr>
        <w:tc>
          <w:tcPr>
            <w:tcW w:w="7194" w:type="dxa"/>
            <w:gridSpan w:val="7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060" w:type="dxa"/>
            <w:gridSpan w:val="11"/>
          </w:tcPr>
          <w:p w:rsidR="004E050A" w:rsidRDefault="004E050A" w:rsidP="001A2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стоящая парта, маркировка личных вещей </w:t>
            </w:r>
          </w:p>
          <w:p w:rsidR="004E050A" w:rsidRPr="00653A67" w:rsidRDefault="004E050A" w:rsidP="001A25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A67">
              <w:rPr>
                <w:rFonts w:ascii="Times New Roman" w:hAnsi="Times New Roman" w:cs="Times New Roman"/>
                <w:sz w:val="24"/>
                <w:szCs w:val="24"/>
              </w:rPr>
              <w:t>Индивидуальные визуальны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опоры </w:t>
            </w:r>
          </w:p>
        </w:tc>
      </w:tr>
      <w:tr w:rsidR="004E050A" w:rsidRPr="00C702AA" w:rsidTr="00863B45">
        <w:trPr>
          <w:trHeight w:val="159"/>
        </w:trPr>
        <w:tc>
          <w:tcPr>
            <w:tcW w:w="7194" w:type="dxa"/>
            <w:gridSpan w:val="7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средства</w:t>
            </w:r>
          </w:p>
        </w:tc>
        <w:tc>
          <w:tcPr>
            <w:tcW w:w="8060" w:type="dxa"/>
            <w:gridSpan w:val="11"/>
          </w:tcPr>
          <w:p w:rsidR="004E050A" w:rsidRPr="00653A67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</w:tc>
      </w:tr>
      <w:tr w:rsidR="004E050A" w:rsidRPr="00C702AA" w:rsidTr="00863B45">
        <w:trPr>
          <w:trHeight w:val="159"/>
        </w:trPr>
        <w:tc>
          <w:tcPr>
            <w:tcW w:w="7194" w:type="dxa"/>
            <w:gridSpan w:val="7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8060" w:type="dxa"/>
            <w:gridSpan w:val="11"/>
          </w:tcPr>
          <w:p w:rsidR="004E050A" w:rsidRPr="00653A67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специальные компьютерные инструменты обучения, обучающие презентации</w:t>
            </w:r>
          </w:p>
        </w:tc>
      </w:tr>
      <w:tr w:rsidR="004E050A" w:rsidRPr="00C702AA" w:rsidTr="00863B45">
        <w:trPr>
          <w:trHeight w:val="159"/>
        </w:trPr>
        <w:tc>
          <w:tcPr>
            <w:tcW w:w="7194" w:type="dxa"/>
            <w:gridSpan w:val="7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дидактический, методический материал</w:t>
            </w:r>
          </w:p>
        </w:tc>
        <w:tc>
          <w:tcPr>
            <w:tcW w:w="8060" w:type="dxa"/>
            <w:gridSpan w:val="11"/>
          </w:tcPr>
          <w:p w:rsidR="004E050A" w:rsidRDefault="004E050A" w:rsidP="00653A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расписание уроков</w:t>
            </w:r>
          </w:p>
          <w:p w:rsidR="004E050A" w:rsidRPr="00653A67" w:rsidRDefault="004E050A" w:rsidP="00653A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A67">
              <w:rPr>
                <w:rFonts w:ascii="Times New Roman" w:hAnsi="Times New Roman" w:cs="Times New Roman"/>
                <w:sz w:val="24"/>
                <w:szCs w:val="24"/>
              </w:rPr>
              <w:t>Бланки с адаптир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ованными заданиями по окружающему миру</w:t>
            </w:r>
          </w:p>
          <w:p w:rsidR="004E050A" w:rsidRPr="00653A67" w:rsidRDefault="004E050A" w:rsidP="00653A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A67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для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</w:t>
            </w:r>
            <w:r w:rsidRPr="00653A67">
              <w:rPr>
                <w:rFonts w:ascii="Times New Roman" w:hAnsi="Times New Roman" w:cs="Times New Roman"/>
                <w:sz w:val="24"/>
                <w:szCs w:val="24"/>
              </w:rPr>
              <w:t xml:space="preserve">терминов </w:t>
            </w:r>
          </w:p>
          <w:p w:rsidR="004E050A" w:rsidRDefault="004E050A" w:rsidP="001A25E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правила </w:t>
            </w:r>
            <w:r w:rsidRPr="00653A67">
              <w:rPr>
                <w:rFonts w:ascii="Times New Roman" w:hAnsi="Times New Roman" w:cs="Times New Roman"/>
                <w:sz w:val="24"/>
                <w:szCs w:val="24"/>
              </w:rPr>
              <w:t>в виде таблиц и схем.</w:t>
            </w:r>
          </w:p>
          <w:p w:rsidR="004E050A" w:rsidRPr="00653A67" w:rsidRDefault="004E050A" w:rsidP="00447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7194" w:type="dxa"/>
            <w:gridSpan w:val="7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условия оценки достижений</w:t>
            </w:r>
          </w:p>
        </w:tc>
        <w:tc>
          <w:tcPr>
            <w:tcW w:w="8060" w:type="dxa"/>
            <w:gridSpan w:val="11"/>
          </w:tcPr>
          <w:p w:rsidR="004E050A" w:rsidRPr="001A25EC" w:rsidRDefault="004E050A" w:rsidP="001A25E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5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Форма оценки: </w:t>
            </w:r>
          </w:p>
          <w:p w:rsidR="004E050A" w:rsidRPr="00842522" w:rsidRDefault="004E050A" w:rsidP="00653A6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с адаптированными инструкциями;</w:t>
            </w:r>
          </w:p>
          <w:p w:rsidR="004E050A" w:rsidRDefault="004E050A" w:rsidP="008425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5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Условия оценки:</w:t>
            </w:r>
          </w:p>
          <w:p w:rsidR="004E050A" w:rsidRDefault="004E050A" w:rsidP="0084252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времени для написания проверочных работ;</w:t>
            </w:r>
          </w:p>
          <w:p w:rsidR="004E050A" w:rsidRPr="00D2482C" w:rsidRDefault="004E050A" w:rsidP="0084252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выполнения заданий, предлагаемых для работы в классе, в индивидуальном режиме.</w:t>
            </w:r>
          </w:p>
        </w:tc>
      </w:tr>
      <w:tr w:rsidR="004E050A" w:rsidRPr="00C702AA" w:rsidTr="00863B45">
        <w:trPr>
          <w:trHeight w:val="159"/>
        </w:trPr>
        <w:tc>
          <w:tcPr>
            <w:tcW w:w="15254" w:type="dxa"/>
            <w:gridSpan w:val="18"/>
          </w:tcPr>
          <w:p w:rsidR="004E050A" w:rsidRPr="00D2482C" w:rsidRDefault="004E050A" w:rsidP="00D2482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  <w:r w:rsidRPr="00CD3EB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Освоение предметных областей</w:t>
            </w: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78" w:type="dxa"/>
            <w:gridSpan w:val="1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0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планируемые результаты на 2019-2020 уч. г.</w:t>
            </w: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*</w:t>
            </w: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4E050A">
            <w:pPr>
              <w:numPr>
                <w:ilvl w:val="0"/>
                <w:numId w:val="28"/>
              </w:numPr>
              <w:ind w:left="311" w:firstLine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Научиться решать задачи в 1-2 действия на сложение и вычитание, на разностное сравнение чисел и задач в 1 действие, раскрывающих конкретный смысл умножения и деления на 2 и на 3.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Научиться выполнять краткую запись задачи, схематический рисунок.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Научиться составлять текстовые задачи по схематическому рисунку, по краткой записи, по числовому выражению, по решению задачи.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Научиться решать задачи с величинами: цена, количество, стоимость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58F4">
              <w:rPr>
                <w:rFonts w:ascii="Times New Roman" w:hAnsi="Times New Roman"/>
                <w:sz w:val="24"/>
                <w:szCs w:val="24"/>
              </w:rPr>
              <w:t>Научиться оперировать математическими терминами: слагаемое, сумма, уменьшаемое, вычитаемое, разность, произведение, множитель, делимое, делитель, частное, выражение и т.д.</w:t>
            </w:r>
            <w:proofErr w:type="gramEnd"/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 xml:space="preserve">Различать геометрические фигуры. 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Уметь находить площадь и периметр четырехугольника.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Уметь чертить отрезки и фигуры по линейке.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Знать таблицу умножения на 2 и на 3.</w:t>
            </w:r>
          </w:p>
          <w:p w:rsidR="004E050A" w:rsidRPr="007758F4" w:rsidRDefault="004E050A" w:rsidP="004E050A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Нумерация чисел, устный и письменный счет в пределах 100.</w:t>
            </w: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4E050A">
            <w:pPr>
              <w:pStyle w:val="a3"/>
              <w:numPr>
                <w:ilvl w:val="0"/>
                <w:numId w:val="29"/>
              </w:numPr>
              <w:suppressAutoHyphens/>
              <w:ind w:left="177" w:firstLine="0"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29"/>
              </w:numPr>
              <w:suppressAutoHyphens/>
              <w:ind w:left="182" w:firstLine="0"/>
              <w:contextualSpacing w:val="0"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29"/>
              </w:numPr>
              <w:suppressAutoHyphens/>
              <w:ind w:left="182" w:firstLine="0"/>
              <w:contextualSpacing w:val="0"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Понимание роли чтения, использование разных видов чтения;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29"/>
              </w:numPr>
              <w:suppressAutoHyphens/>
              <w:ind w:left="182" w:firstLine="0"/>
              <w:contextualSpacing w:val="0"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      </w:r>
            <w:proofErr w:type="gramStart"/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высказывать отношение</w:t>
            </w:r>
            <w:proofErr w:type="gramEnd"/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поступкам героев, оценивать поступки героев и мотивы поступков с учетом принятых в обществе норм и правил;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29"/>
              </w:numPr>
              <w:suppressAutoHyphens/>
              <w:ind w:left="182" w:firstLine="0"/>
              <w:contextualSpacing w:val="0"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</w:t>
            </w: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текстов;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29"/>
              </w:numPr>
              <w:suppressAutoHyphens/>
              <w:ind w:left="182" w:firstLine="0"/>
              <w:contextualSpacing w:val="0"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потребности в систематическом чтении;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29"/>
              </w:numPr>
              <w:suppressAutoHyphens/>
              <w:ind w:left="182" w:firstLine="0"/>
              <w:contextualSpacing w:val="0"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Выбор с помощью взрослого интересующей литературы. 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4E050A">
            <w:pPr>
              <w:pStyle w:val="a3"/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основами грамотного письма (формирование орфографической зоркости: безударные гласные, парные согласные, непроизносимые согласные, удвоенные согласные);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Письмо 2-3-сложных слов с мягкими согласными под диктовку.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Запись предложений под диктовку. Правильное оформление предложений в тексте.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Звукобуквенный анализ слова.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находить в предложении главные члены.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Увеличить скорость и объем списываемого текста.</w:t>
            </w:r>
          </w:p>
          <w:p w:rsidR="004E050A" w:rsidRPr="007758F4" w:rsidRDefault="004E050A" w:rsidP="004E050A">
            <w:pPr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Научить различать части речи в предложении (существительное, прилагательное, глагол, предлог).</w:t>
            </w:r>
          </w:p>
          <w:p w:rsidR="004E050A" w:rsidRPr="007758F4" w:rsidRDefault="004E050A" w:rsidP="004E050A">
            <w:pPr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согласовывать имена существительные с другими частями речи. Определять род и число имени существительного в предложении.</w:t>
            </w:r>
          </w:p>
          <w:p w:rsidR="004E050A" w:rsidRPr="007758F4" w:rsidRDefault="004E050A" w:rsidP="004E050A">
            <w:pPr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Развивать лексико-грамматические стороны речи.</w:t>
            </w:r>
          </w:p>
          <w:p w:rsidR="004E050A" w:rsidRPr="007758F4" w:rsidRDefault="004E050A" w:rsidP="004E050A">
            <w:pPr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4E050A" w:rsidRPr="007758F4" w:rsidRDefault="004E050A" w:rsidP="004E050A">
            <w:pPr>
              <w:numPr>
                <w:ilvl w:val="0"/>
                <w:numId w:val="30"/>
              </w:numPr>
              <w:tabs>
                <w:tab w:val="clear" w:pos="708"/>
              </w:tabs>
              <w:suppressAutoHyphens/>
              <w:autoSpaceDE w:val="0"/>
              <w:ind w:firstLine="3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2A69C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 xml:space="preserve">В 2019-2020 </w:t>
            </w:r>
            <w:proofErr w:type="spellStart"/>
            <w:r w:rsidRPr="007758F4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758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программе будет вестись в виде проектов, объединяющих в себе темы из различных разделов программы. Это делается с целью приблизить содержание программы к восприятию ребенка с РАС, сделать содержание более конкретным и обобщать получаемые знания, умения и навыки, в ходе обучения в течение всего учебного года. </w:t>
            </w:r>
            <w:r w:rsidRPr="007758F4">
              <w:rPr>
                <w:rFonts w:ascii="Times New Roman" w:hAnsi="Times New Roman"/>
                <w:sz w:val="24"/>
                <w:szCs w:val="24"/>
              </w:rPr>
              <w:t>В ходе проектов в рамках курса по «Ознакомлению с окружающим» будут пройдены следующие темы:</w:t>
            </w:r>
          </w:p>
          <w:p w:rsidR="004E050A" w:rsidRPr="007758F4" w:rsidRDefault="004E050A" w:rsidP="002A69C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Проект </w:t>
            </w:r>
            <w:r w:rsidRPr="007758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«Путешествие по планете»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Как выглядит наша планета, материки, океаны;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Путешествие по материкам;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Страны мира. 7 чудес света;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Формы земной поверхности;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Ориентирование на местности, горизонт, стороны света, компас;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Россия на карте;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Родная страна (символы страны);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lastRenderedPageBreak/>
              <w:t>- Путешествие по Москве. Московский Кремль.</w:t>
            </w:r>
          </w:p>
          <w:p w:rsidR="004E050A" w:rsidRPr="007758F4" w:rsidRDefault="004E050A" w:rsidP="002A69C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F4">
              <w:rPr>
                <w:rFonts w:ascii="Times New Roman" w:hAnsi="Times New Roman"/>
                <w:sz w:val="24"/>
                <w:szCs w:val="24"/>
                <w:u w:val="single"/>
              </w:rPr>
              <w:t>Проект «Жизнь города и села»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Город и село;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Наш дом, как построить дом;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Что из чего сделано;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Какой бывает транспорт;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Все профессии важны;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Что такое экономика.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F4">
              <w:rPr>
                <w:rFonts w:ascii="Times New Roman" w:hAnsi="Times New Roman"/>
                <w:sz w:val="24"/>
                <w:szCs w:val="24"/>
                <w:u w:val="single"/>
              </w:rPr>
              <w:t>Проект «Природа вокруг нас»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F4">
              <w:rPr>
                <w:rFonts w:ascii="Times New Roman" w:hAnsi="Times New Roman"/>
                <w:sz w:val="24"/>
                <w:szCs w:val="24"/>
                <w:u w:val="single"/>
              </w:rPr>
              <w:t>1 часть (осенью)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Природный и рукотворный мир;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Природа живая и неживая;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-Что такое погода?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Явления природы. Градусник;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В гости к осени, календарь природы.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F4">
              <w:rPr>
                <w:rFonts w:ascii="Times New Roman" w:hAnsi="Times New Roman"/>
                <w:sz w:val="24"/>
                <w:szCs w:val="24"/>
                <w:u w:val="single"/>
              </w:rPr>
              <w:t>2 часть (зимой)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В гости к зиме.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F4">
              <w:rPr>
                <w:rFonts w:ascii="Times New Roman" w:hAnsi="Times New Roman"/>
                <w:sz w:val="24"/>
                <w:szCs w:val="24"/>
                <w:u w:val="single"/>
              </w:rPr>
              <w:t>3 часть (весной)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В гости к весне;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Какие бывают растения;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Какие бывают животные;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Невидимые нити.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Звездное небо;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Заглянем в кладовые Земли;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Про воздух, про воду.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8F4">
              <w:rPr>
                <w:rFonts w:ascii="Times New Roman" w:hAnsi="Times New Roman"/>
                <w:sz w:val="24"/>
                <w:szCs w:val="24"/>
                <w:u w:val="single"/>
              </w:rPr>
              <w:t>Проект «Строение тела человека и безопасность»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Строение тела человека;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 xml:space="preserve">- Если хочешь быть </w:t>
            </w:r>
            <w:proofErr w:type="gramStart"/>
            <w:r w:rsidRPr="007758F4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7758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Наша дружная семья;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Моя родословная;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Мы – зрители и пассажиры;</w:t>
            </w:r>
          </w:p>
          <w:p w:rsidR="004E050A" w:rsidRPr="007758F4" w:rsidRDefault="004E050A" w:rsidP="002A6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- Правила вежливости.</w:t>
            </w:r>
          </w:p>
          <w:p w:rsidR="004E050A" w:rsidRPr="007758F4" w:rsidRDefault="004E050A" w:rsidP="002A69C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Цели обучения в рамках курса:</w:t>
            </w:r>
          </w:p>
          <w:p w:rsidR="004E050A" w:rsidRPr="007758F4" w:rsidRDefault="004E050A" w:rsidP="002A69C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 xml:space="preserve">Умение слушать рассказ педагога </w:t>
            </w:r>
            <w:proofErr w:type="gramStart"/>
            <w:r w:rsidRPr="007758F4">
              <w:rPr>
                <w:rFonts w:ascii="Times New Roman" w:hAnsi="Times New Roman"/>
                <w:sz w:val="24"/>
                <w:szCs w:val="24"/>
              </w:rPr>
              <w:t>с опорой на иллюстрации на экране без нежелательного поведения в течение</w:t>
            </w:r>
            <w:proofErr w:type="gramEnd"/>
            <w:r w:rsidRPr="007758F4">
              <w:rPr>
                <w:rFonts w:ascii="Times New Roman" w:hAnsi="Times New Roman"/>
                <w:sz w:val="24"/>
                <w:szCs w:val="24"/>
              </w:rPr>
              <w:t xml:space="preserve"> 20 минут.</w:t>
            </w:r>
          </w:p>
          <w:p w:rsidR="004E050A" w:rsidRPr="00FD1437" w:rsidRDefault="004E050A" w:rsidP="002A69C2">
            <w:pPr>
              <w:pStyle w:val="Default"/>
              <w:jc w:val="both"/>
            </w:pPr>
            <w:r w:rsidRPr="00FD1437">
              <w:t xml:space="preserve">   Расширение знаний об окружающем мире. Расширение словарного запаса</w:t>
            </w:r>
            <w:r>
              <w:t>. Обучение</w:t>
            </w:r>
            <w:r w:rsidRPr="00FD1437">
              <w:t xml:space="preserve"> отвечать краткими и полными ответами на вопросы. </w:t>
            </w:r>
            <w:r>
              <w:t>Обучение</w:t>
            </w:r>
            <w:r w:rsidRPr="00FD1437">
              <w:t xml:space="preserve"> задавать </w:t>
            </w:r>
            <w:r w:rsidRPr="00FD1437">
              <w:lastRenderedPageBreak/>
              <w:t>вопросы устно с опорой на картинку.</w:t>
            </w:r>
          </w:p>
          <w:p w:rsidR="004E050A" w:rsidRPr="00FD1437" w:rsidRDefault="004E050A" w:rsidP="002A69C2">
            <w:pPr>
              <w:pStyle w:val="Default"/>
              <w:jc w:val="both"/>
            </w:pPr>
            <w:r w:rsidRPr="00FD1437">
              <w:t xml:space="preserve">    Практическое овладение устными монологическими высказываниями на определѐнную тему с использованием разных типов речи (</w:t>
            </w:r>
            <w:r>
              <w:t>ответ</w:t>
            </w:r>
            <w:r w:rsidRPr="00FD1437">
              <w:t xml:space="preserve">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Развитие воображения, графических навыков  и творческих способностей.</w:t>
            </w: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4E050A">
            <w:pPr>
              <w:pStyle w:val="a3"/>
              <w:numPr>
                <w:ilvl w:val="0"/>
                <w:numId w:val="31"/>
              </w:numPr>
              <w:tabs>
                <w:tab w:val="left" w:pos="1080"/>
              </w:tabs>
              <w:suppressAutoHyphens/>
              <w:autoSpaceDE w:val="0"/>
              <w:ind w:firstLine="378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Формирование навыков самообслуживания, овладение некоторыми технологическими приемами ручной обработки материалов,</w:t>
            </w: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 xml:space="preserve"> усвоение правил техники безопасности;</w:t>
            </w:r>
          </w:p>
          <w:p w:rsidR="004E050A" w:rsidRPr="007758F4" w:rsidRDefault="004E050A" w:rsidP="004E050A">
            <w:pPr>
              <w:numPr>
                <w:ilvl w:val="0"/>
                <w:numId w:val="31"/>
              </w:numPr>
              <w:tabs>
                <w:tab w:val="left" w:pos="1080"/>
              </w:tabs>
              <w:suppressAutoHyphens/>
              <w:autoSpaceDE w:val="0"/>
              <w:ind w:left="0" w:firstLine="378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      </w:r>
          </w:p>
          <w:p w:rsidR="004E050A" w:rsidRPr="007758F4" w:rsidRDefault="004E050A" w:rsidP="004E050A">
            <w:pPr>
              <w:numPr>
                <w:ilvl w:val="0"/>
                <w:numId w:val="31"/>
              </w:numPr>
              <w:tabs>
                <w:tab w:val="left" w:pos="1080"/>
              </w:tabs>
              <w:suppressAutoHyphens/>
              <w:autoSpaceDE w:val="0"/>
              <w:ind w:left="0" w:firstLine="378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      </w:r>
          </w:p>
          <w:p w:rsidR="004E050A" w:rsidRPr="007758F4" w:rsidRDefault="004E050A" w:rsidP="004E050A">
            <w:pPr>
              <w:numPr>
                <w:ilvl w:val="0"/>
                <w:numId w:val="31"/>
              </w:numPr>
              <w:tabs>
                <w:tab w:val="left" w:pos="1080"/>
              </w:tabs>
              <w:suppressAutoHyphens/>
              <w:autoSpaceDE w:val="0"/>
              <w:ind w:left="0" w:firstLine="378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      </w:r>
          </w:p>
          <w:p w:rsidR="004E050A" w:rsidRPr="007758F4" w:rsidRDefault="004E050A" w:rsidP="004E050A">
            <w:pPr>
              <w:numPr>
                <w:ilvl w:val="0"/>
                <w:numId w:val="31"/>
              </w:numPr>
              <w:tabs>
                <w:tab w:val="left" w:pos="1080"/>
              </w:tabs>
              <w:suppressAutoHyphens/>
              <w:autoSpaceDE w:val="0"/>
              <w:ind w:left="0" w:firstLine="378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 xml:space="preserve">Использование приобретенных знаний и умений </w:t>
            </w: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для решения практических задач.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2A69C2">
            <w:pPr>
              <w:pStyle w:val="a3"/>
              <w:suppressAutoHyphens/>
              <w:autoSpaceDE w:val="0"/>
              <w:ind w:left="88" w:firstLine="656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4E050A" w:rsidRPr="007758F4" w:rsidRDefault="004E050A" w:rsidP="002A69C2">
            <w:pPr>
              <w:tabs>
                <w:tab w:val="left" w:pos="1080"/>
                <w:tab w:val="num" w:pos="1165"/>
              </w:tabs>
              <w:suppressAutoHyphens/>
              <w:autoSpaceDE w:val="0"/>
              <w:ind w:firstLine="656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      </w:r>
          </w:p>
          <w:p w:rsidR="004E050A" w:rsidRPr="007758F4" w:rsidRDefault="004E050A" w:rsidP="002A69C2">
            <w:pPr>
              <w:tabs>
                <w:tab w:val="left" w:pos="1080"/>
                <w:tab w:val="num" w:pos="1165"/>
              </w:tabs>
              <w:suppressAutoHyphens/>
              <w:autoSpaceDE w:val="0"/>
              <w:ind w:firstLine="656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 xml:space="preserve">Овладение элементарными практическими умениями и навыками в различных видах художественной деятельности </w:t>
            </w: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(изобразительного, декоративно-прикладного и народного искусства, скульптуры, дизайна и др.);</w:t>
            </w:r>
          </w:p>
          <w:p w:rsidR="004E050A" w:rsidRPr="007758F4" w:rsidRDefault="004E050A" w:rsidP="002A69C2">
            <w:pPr>
              <w:tabs>
                <w:tab w:val="left" w:pos="1080"/>
                <w:tab w:val="num" w:pos="1165"/>
              </w:tabs>
              <w:suppressAutoHyphens/>
              <w:autoSpaceDE w:val="0"/>
              <w:ind w:firstLine="656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proofErr w:type="gramStart"/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      </w:r>
            <w:proofErr w:type="gramEnd"/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Овладение практическими умениями самовыражения средствами изобразительного искусства</w:t>
            </w: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4E050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действий в шеренге и колонне: выполнение простейших </w:t>
            </w: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строевых команд без показа учителя.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комплексов упражнений для формирования правильной осанки и развития мышц туловища, развития основных физических качеств. 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без предметов (для различных групп мышц) и с предметами (гимнастические палки, флажки, обручи, малые и большие мячи).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>перелезания</w:t>
            </w:r>
            <w:proofErr w:type="spellEnd"/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>переползания</w:t>
            </w:r>
            <w:proofErr w:type="spellEnd"/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, передвижение по наклонной гимнастической скамейке.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прыгать через скакалку, забивать мяч в корзину. </w:t>
            </w:r>
          </w:p>
          <w:p w:rsidR="004E050A" w:rsidRPr="007758F4" w:rsidRDefault="004E050A" w:rsidP="004E050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спортивных и дворовых игр. </w:t>
            </w: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159"/>
        </w:trPr>
        <w:tc>
          <w:tcPr>
            <w:tcW w:w="4145" w:type="dxa"/>
            <w:gridSpan w:val="2"/>
          </w:tcPr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678" w:type="dxa"/>
            <w:gridSpan w:val="13"/>
          </w:tcPr>
          <w:p w:rsidR="004E050A" w:rsidRPr="007758F4" w:rsidRDefault="004E050A" w:rsidP="004E050A">
            <w:pPr>
              <w:pStyle w:val="a3"/>
              <w:numPr>
                <w:ilvl w:val="0"/>
                <w:numId w:val="33"/>
              </w:numPr>
              <w:tabs>
                <w:tab w:val="clear" w:pos="1165"/>
              </w:tabs>
              <w:suppressAutoHyphens/>
              <w:autoSpaceDE w:val="0"/>
              <w:ind w:firstLine="373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>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4E050A" w:rsidRPr="007758F4" w:rsidRDefault="004E050A" w:rsidP="004E050A">
            <w:pPr>
              <w:numPr>
                <w:ilvl w:val="0"/>
                <w:numId w:val="33"/>
              </w:numPr>
              <w:tabs>
                <w:tab w:val="clear" w:pos="1165"/>
              </w:tabs>
              <w:suppressAutoHyphens/>
              <w:autoSpaceDE w:val="0"/>
              <w:ind w:left="0" w:firstLine="373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      </w:r>
          </w:p>
          <w:p w:rsidR="004E050A" w:rsidRPr="007758F4" w:rsidRDefault="004E050A" w:rsidP="004E050A">
            <w:pPr>
              <w:numPr>
                <w:ilvl w:val="0"/>
                <w:numId w:val="33"/>
              </w:numPr>
              <w:tabs>
                <w:tab w:val="clear" w:pos="1165"/>
              </w:tabs>
              <w:suppressAutoHyphens/>
              <w:autoSpaceDE w:val="0"/>
              <w:ind w:left="0" w:firstLine="373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4E050A" w:rsidRPr="007758F4" w:rsidRDefault="004E050A" w:rsidP="004E050A">
            <w:pPr>
              <w:numPr>
                <w:ilvl w:val="0"/>
                <w:numId w:val="33"/>
              </w:numPr>
              <w:tabs>
                <w:tab w:val="clear" w:pos="1165"/>
              </w:tabs>
              <w:suppressAutoHyphens/>
              <w:autoSpaceDE w:val="0"/>
              <w:ind w:left="0" w:firstLine="373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Формирование эстетических чу</w:t>
            </w:r>
            <w:proofErr w:type="gramStart"/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вств в пр</w:t>
            </w:r>
            <w:proofErr w:type="gramEnd"/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оцессе слушания музыкальных произведений различных жанров;</w:t>
            </w:r>
          </w:p>
          <w:p w:rsidR="004E050A" w:rsidRPr="007758F4" w:rsidRDefault="004E050A" w:rsidP="004E050A">
            <w:pPr>
              <w:numPr>
                <w:ilvl w:val="0"/>
                <w:numId w:val="33"/>
              </w:numPr>
              <w:tabs>
                <w:tab w:val="clear" w:pos="1165"/>
              </w:tabs>
              <w:suppressAutoHyphens/>
              <w:autoSpaceDE w:val="0"/>
              <w:ind w:left="0" w:firstLine="373"/>
              <w:jc w:val="both"/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</w:rPr>
              <w:t>И</w:t>
            </w:r>
            <w:r w:rsidRPr="007758F4">
              <w:rPr>
                <w:rFonts w:ascii="Times New Roman" w:hAnsi="Times New Roman"/>
                <w:kern w:val="28"/>
                <w:sz w:val="24"/>
                <w:szCs w:val="24"/>
              </w:rPr>
              <w:t>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4E050A" w:rsidRPr="007758F4" w:rsidRDefault="004E050A" w:rsidP="002A69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4E050A" w:rsidRP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50A" w:rsidRPr="00C702AA" w:rsidTr="00863B45">
        <w:trPr>
          <w:trHeight w:val="562"/>
        </w:trPr>
        <w:tc>
          <w:tcPr>
            <w:tcW w:w="15254" w:type="dxa"/>
            <w:gridSpan w:val="18"/>
          </w:tcPr>
          <w:p w:rsidR="004E050A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D3EB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универсальных учебных действий</w:t>
            </w:r>
          </w:p>
        </w:tc>
      </w:tr>
      <w:tr w:rsidR="004E050A" w:rsidRPr="00C702AA" w:rsidTr="00863B45">
        <w:trPr>
          <w:trHeight w:val="562"/>
        </w:trPr>
        <w:tc>
          <w:tcPr>
            <w:tcW w:w="9806" w:type="dxa"/>
            <w:gridSpan w:val="10"/>
          </w:tcPr>
          <w:p w:rsidR="004E050A" w:rsidRPr="003A5D3E" w:rsidRDefault="004E050A" w:rsidP="003A5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планируемые УУД на период</w:t>
            </w:r>
          </w:p>
        </w:tc>
        <w:tc>
          <w:tcPr>
            <w:tcW w:w="2488" w:type="dxa"/>
            <w:gridSpan w:val="4"/>
          </w:tcPr>
          <w:p w:rsidR="004E050A" w:rsidRPr="003A5D3E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Результативность*</w:t>
            </w:r>
          </w:p>
        </w:tc>
        <w:tc>
          <w:tcPr>
            <w:tcW w:w="2960" w:type="dxa"/>
            <w:gridSpan w:val="4"/>
          </w:tcPr>
          <w:p w:rsidR="004E050A" w:rsidRPr="003A5D3E" w:rsidRDefault="004E050A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7758F4" w:rsidRDefault="008E2B89" w:rsidP="00097D73">
            <w:pPr>
              <w:pStyle w:val="a3"/>
              <w:numPr>
                <w:ilvl w:val="0"/>
                <w:numId w:val="3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r w:rsidRPr="007758F4">
              <w:rPr>
                <w:rFonts w:ascii="Times New Roman" w:hAnsi="Times New Roman"/>
                <w:sz w:val="24"/>
                <w:szCs w:val="24"/>
              </w:rPr>
              <w:t>навыков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B89" w:rsidRPr="007758F4" w:rsidRDefault="008E2B89" w:rsidP="002A6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 w:val="restart"/>
          </w:tcPr>
          <w:p w:rsidR="008E2B89" w:rsidRDefault="008E2B89" w:rsidP="0091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E2B89" w:rsidRPr="003A7258" w:rsidRDefault="008E2B89" w:rsidP="0091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  <w:p w:rsidR="008E2B89" w:rsidRDefault="008E2B89" w:rsidP="0091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E2B89" w:rsidRPr="003A7258" w:rsidRDefault="008E2B89" w:rsidP="0091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8E2B89" w:rsidRPr="003A7258" w:rsidRDefault="008E2B89" w:rsidP="0091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7758F4" w:rsidRDefault="008E2B89" w:rsidP="00097D73">
            <w:pPr>
              <w:pStyle w:val="a3"/>
              <w:numPr>
                <w:ilvl w:val="0"/>
                <w:numId w:val="34"/>
              </w:num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умения</w:t>
            </w:r>
            <w:r w:rsidRPr="007758F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ориентироваться в учебнике, находить и обобщать нужную информацию.</w:t>
            </w:r>
          </w:p>
          <w:p w:rsidR="008E2B89" w:rsidRPr="007758F4" w:rsidRDefault="008E2B89" w:rsidP="002A69C2">
            <w:pPr>
              <w:pStyle w:val="a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7758F4" w:rsidRDefault="008E2B89" w:rsidP="00097D7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умения</w:t>
            </w:r>
            <w:r w:rsidRPr="007758F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обосновывать и отстаивать высказанное суждение, участвовать в диалоге на уроке и в жизненных ситуациях, слушать и понимать речь других.</w:t>
            </w:r>
          </w:p>
          <w:p w:rsidR="008E2B89" w:rsidRPr="007758F4" w:rsidRDefault="008E2B89" w:rsidP="002A6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7758F4" w:rsidRDefault="008E2B89" w:rsidP="00097D73">
            <w:pPr>
              <w:pStyle w:val="a3"/>
              <w:numPr>
                <w:ilvl w:val="0"/>
                <w:numId w:val="34"/>
              </w:num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8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Овладеть делением текста на части, составлением плана, различением главной и дополнительной информации прочитанного или услышанного произведения.</w:t>
            </w: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7758F4" w:rsidRDefault="008E2B89" w:rsidP="00097D73">
            <w:pPr>
              <w:pStyle w:val="a3"/>
              <w:numPr>
                <w:ilvl w:val="0"/>
                <w:numId w:val="34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58F4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её реализации, способности конструктивно действовать даже в ситуациях неуспеха.</w:t>
            </w:r>
          </w:p>
          <w:p w:rsidR="008E2B89" w:rsidRPr="007758F4" w:rsidRDefault="008E2B89" w:rsidP="002A69C2">
            <w:pPr>
              <w:pStyle w:val="a3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097D73" w:rsidRDefault="008E2B89" w:rsidP="00097D7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Pr="00097D73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продуктивные взаимоотношения со сверстниками</w:t>
            </w: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3A5D3E" w:rsidRDefault="008E2B89" w:rsidP="00097D7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Pr="0009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в общении со сверстниками</w:t>
            </w: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2B89" w:rsidRPr="00C702AA" w:rsidTr="00863B45">
        <w:trPr>
          <w:trHeight w:val="562"/>
        </w:trPr>
        <w:tc>
          <w:tcPr>
            <w:tcW w:w="9806" w:type="dxa"/>
            <w:gridSpan w:val="10"/>
          </w:tcPr>
          <w:p w:rsidR="008E2B89" w:rsidRPr="003A5D3E" w:rsidRDefault="008E2B89" w:rsidP="00097D7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просьбы </w:t>
            </w: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социально значимым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развернутую фразу</w:t>
            </w:r>
          </w:p>
        </w:tc>
        <w:tc>
          <w:tcPr>
            <w:tcW w:w="2488" w:type="dxa"/>
            <w:gridSpan w:val="4"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  <w:vMerge/>
          </w:tcPr>
          <w:p w:rsidR="008E2B89" w:rsidRDefault="008E2B89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7D73" w:rsidRPr="00C702AA" w:rsidTr="00863B45">
        <w:trPr>
          <w:trHeight w:val="562"/>
        </w:trPr>
        <w:tc>
          <w:tcPr>
            <w:tcW w:w="9806" w:type="dxa"/>
            <w:gridSpan w:val="10"/>
          </w:tcPr>
          <w:p w:rsidR="00097D73" w:rsidRDefault="00097D73" w:rsidP="00097D7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свой-чужой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правил поведения, связанных с этим</w:t>
            </w:r>
          </w:p>
        </w:tc>
        <w:tc>
          <w:tcPr>
            <w:tcW w:w="2488" w:type="dxa"/>
            <w:gridSpan w:val="4"/>
          </w:tcPr>
          <w:p w:rsidR="00097D73" w:rsidRDefault="00097D73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0" w:type="dxa"/>
            <w:gridSpan w:val="4"/>
          </w:tcPr>
          <w:p w:rsidR="00097D73" w:rsidRDefault="00097D73" w:rsidP="004B764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863B45">
        <w:trPr>
          <w:trHeight w:val="562"/>
        </w:trPr>
        <w:tc>
          <w:tcPr>
            <w:tcW w:w="15254" w:type="dxa"/>
            <w:gridSpan w:val="18"/>
          </w:tcPr>
          <w:p w:rsidR="004E050A" w:rsidRPr="003A7258" w:rsidRDefault="004E050A" w:rsidP="00097D7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Коррекционно-развивающая область</w:t>
            </w: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</w:tcPr>
          <w:p w:rsidR="004E050A" w:rsidRPr="003A7258" w:rsidRDefault="004E050A" w:rsidP="003A72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b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A7258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</w:p>
          <w:p w:rsidR="004E050A" w:rsidRDefault="004E050A" w:rsidP="003A7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495" w:type="dxa"/>
            <w:gridSpan w:val="8"/>
          </w:tcPr>
          <w:p w:rsidR="004E050A" w:rsidRDefault="004E050A" w:rsidP="003A7258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планируемые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Pr="003A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период</w:t>
            </w:r>
          </w:p>
        </w:tc>
        <w:tc>
          <w:tcPr>
            <w:tcW w:w="2160" w:type="dxa"/>
            <w:gridSpan w:val="4"/>
          </w:tcPr>
          <w:p w:rsidR="004E050A" w:rsidRPr="003A7258" w:rsidRDefault="004E050A" w:rsidP="003A7258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72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</w:t>
            </w:r>
            <w:r w:rsidR="00863B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7258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984" w:type="dxa"/>
            <w:gridSpan w:val="3"/>
          </w:tcPr>
          <w:p w:rsidR="004E050A" w:rsidRPr="003A7258" w:rsidRDefault="004E050A" w:rsidP="003A7258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98" w:type="dxa"/>
            <w:gridSpan w:val="2"/>
          </w:tcPr>
          <w:p w:rsidR="004E050A" w:rsidRPr="003A7258" w:rsidRDefault="004E050A" w:rsidP="003A72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E050A" w:rsidRPr="00C702AA" w:rsidTr="00351D39">
        <w:trPr>
          <w:trHeight w:val="1131"/>
        </w:trPr>
        <w:tc>
          <w:tcPr>
            <w:tcW w:w="3717" w:type="dxa"/>
            <w:vMerge w:val="restart"/>
          </w:tcPr>
          <w:p w:rsidR="004E050A" w:rsidRPr="00E408A9" w:rsidRDefault="004E050A" w:rsidP="00E40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8A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  <w:p w:rsidR="004E050A" w:rsidRPr="00E408A9" w:rsidRDefault="004E050A" w:rsidP="00E4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A9">
              <w:rPr>
                <w:rFonts w:ascii="Times New Roman" w:hAnsi="Times New Roman" w:cs="Times New Roman"/>
                <w:b/>
                <w:sz w:val="28"/>
                <w:szCs w:val="28"/>
              </w:rPr>
              <w:t>нежелательного поведения</w:t>
            </w:r>
          </w:p>
        </w:tc>
        <w:tc>
          <w:tcPr>
            <w:tcW w:w="5495" w:type="dxa"/>
            <w:gridSpan w:val="8"/>
          </w:tcPr>
          <w:p w:rsidR="004E050A" w:rsidRPr="000B36BC" w:rsidRDefault="004E050A" w:rsidP="00097D73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самостоятельно прекращать </w:t>
            </w:r>
            <w:r w:rsidR="00097D73">
              <w:rPr>
                <w:rFonts w:ascii="Times New Roman" w:hAnsi="Times New Roman" w:cs="Times New Roman"/>
                <w:sz w:val="24"/>
                <w:szCs w:val="24"/>
              </w:rPr>
              <w:t>заранее обговоренные формы нежелательного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визуальные правила поведения и систему поощрения отсутствия поведения</w:t>
            </w:r>
          </w:p>
        </w:tc>
        <w:tc>
          <w:tcPr>
            <w:tcW w:w="2160" w:type="dxa"/>
            <w:gridSpan w:val="4"/>
          </w:tcPr>
          <w:p w:rsidR="004E050A" w:rsidRDefault="004E050A" w:rsidP="003A7258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4E050A" w:rsidRPr="003A7258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  <w:p w:rsidR="004E050A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E050A" w:rsidRPr="003A7258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4E050A" w:rsidRPr="003A7258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  <w:p w:rsidR="004E050A" w:rsidRPr="003A7258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</w:tcPr>
          <w:p w:rsidR="004E050A" w:rsidRPr="003A7258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в ходе урочной и внеурочной деятельности</w:t>
            </w:r>
          </w:p>
        </w:tc>
      </w:tr>
      <w:tr w:rsidR="004E050A" w:rsidRPr="00C702AA" w:rsidTr="00351D39">
        <w:trPr>
          <w:trHeight w:val="693"/>
        </w:trPr>
        <w:tc>
          <w:tcPr>
            <w:tcW w:w="3717" w:type="dxa"/>
            <w:vMerge/>
          </w:tcPr>
          <w:p w:rsidR="004E050A" w:rsidRDefault="004E050A" w:rsidP="003A7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Default="004E050A" w:rsidP="000B36BC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договариваться со взрослым по поводу отсрочки предоставления поощрения</w:t>
            </w:r>
          </w:p>
        </w:tc>
        <w:tc>
          <w:tcPr>
            <w:tcW w:w="2160" w:type="dxa"/>
            <w:gridSpan w:val="4"/>
          </w:tcPr>
          <w:p w:rsidR="004E050A" w:rsidRDefault="004E050A" w:rsidP="003A7258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3A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</w:tcPr>
          <w:p w:rsidR="004E050A" w:rsidRPr="009148B0" w:rsidRDefault="004E050A" w:rsidP="00E40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Коррекция  и развитие </w:t>
            </w:r>
          </w:p>
          <w:p w:rsidR="004E050A" w:rsidRPr="00E408A9" w:rsidRDefault="004E050A" w:rsidP="00E4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B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познавательной деятельности</w:t>
            </w:r>
            <w:r w:rsidRPr="00E4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мыслительных операций на основе изучаемого программного материала, развитие продуктивной учебно-познавательной деятельности. </w:t>
            </w:r>
          </w:p>
          <w:p w:rsidR="004E050A" w:rsidRPr="00E408A9" w:rsidRDefault="004E050A" w:rsidP="00E408A9">
            <w:pPr>
              <w:pStyle w:val="a3"/>
              <w:ind w:left="66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8"/>
          </w:tcPr>
          <w:p w:rsidR="004E050A" w:rsidRPr="00E408A9" w:rsidRDefault="004E050A" w:rsidP="00E408A9">
            <w:pPr>
              <w:pStyle w:val="a7"/>
              <w:numPr>
                <w:ilvl w:val="0"/>
                <w:numId w:val="12"/>
              </w:numPr>
              <w:ind w:left="289" w:hanging="283"/>
              <w:rPr>
                <w:sz w:val="24"/>
              </w:rPr>
            </w:pPr>
            <w:r w:rsidRPr="00E408A9">
              <w:rPr>
                <w:sz w:val="24"/>
              </w:rPr>
              <w:t xml:space="preserve">обучение решению примеров в пределах 20 без </w:t>
            </w:r>
            <w:proofErr w:type="spellStart"/>
            <w:r w:rsidRPr="00E408A9">
              <w:rPr>
                <w:sz w:val="24"/>
              </w:rPr>
              <w:t>Нумикона</w:t>
            </w:r>
            <w:proofErr w:type="spellEnd"/>
            <w:r w:rsidRPr="00E408A9">
              <w:rPr>
                <w:sz w:val="24"/>
              </w:rPr>
              <w:t xml:space="preserve"> (с опорой </w:t>
            </w:r>
            <w:proofErr w:type="gramStart"/>
            <w:r w:rsidRPr="00E408A9">
              <w:rPr>
                <w:sz w:val="24"/>
              </w:rPr>
              <w:t>на</w:t>
            </w:r>
            <w:proofErr w:type="gramEnd"/>
            <w:r w:rsidR="00097D73">
              <w:rPr>
                <w:sz w:val="24"/>
              </w:rPr>
              <w:t xml:space="preserve"> </w:t>
            </w:r>
            <w:proofErr w:type="gramStart"/>
            <w:r w:rsidRPr="00E408A9">
              <w:rPr>
                <w:sz w:val="24"/>
              </w:rPr>
              <w:t>виз</w:t>
            </w:r>
            <w:proofErr w:type="gramEnd"/>
            <w:r w:rsidRPr="00E408A9">
              <w:rPr>
                <w:sz w:val="24"/>
              </w:rPr>
              <w:t xml:space="preserve"> подсказки)</w:t>
            </w:r>
          </w:p>
          <w:p w:rsidR="004E050A" w:rsidRPr="00E408A9" w:rsidRDefault="004E050A" w:rsidP="00E408A9">
            <w:pPr>
              <w:pStyle w:val="a7"/>
              <w:numPr>
                <w:ilvl w:val="0"/>
                <w:numId w:val="12"/>
              </w:numPr>
              <w:ind w:left="289" w:hanging="283"/>
              <w:rPr>
                <w:sz w:val="24"/>
              </w:rPr>
            </w:pPr>
            <w:r>
              <w:rPr>
                <w:sz w:val="24"/>
              </w:rPr>
              <w:t>обучение алгоритму</w:t>
            </w:r>
            <w:r w:rsidRPr="00E408A9">
              <w:rPr>
                <w:sz w:val="24"/>
              </w:rPr>
              <w:t xml:space="preserve"> решения задач в 2 действия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обучение анализу текстов задач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формирование умения складывать и вычитать в пределах 100 с помощью визуальных подсказок-таблиц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 xml:space="preserve">формирование состава чисел в пределах 100 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обучение алгоритмам решения примеров в пределах 100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обучение решению примеров со скобками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lastRenderedPageBreak/>
              <w:t>обучение решению уравнений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формирование понятий мм, дм, метр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формирование понятий грамм, кг</w:t>
            </w:r>
          </w:p>
          <w:p w:rsidR="004E050A" w:rsidRPr="00E408A9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обучение оперированию деньгами</w:t>
            </w:r>
          </w:p>
          <w:p w:rsidR="004E050A" w:rsidRDefault="004E050A" w:rsidP="00E408A9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 w:cs="Times New Roman"/>
                <w:sz w:val="24"/>
              </w:rPr>
            </w:pPr>
            <w:r w:rsidRPr="00E408A9">
              <w:rPr>
                <w:rFonts w:ascii="Times New Roman" w:hAnsi="Times New Roman" w:cs="Times New Roman"/>
                <w:sz w:val="24"/>
              </w:rPr>
              <w:t>формирование временных отношений, понятий час, минута</w:t>
            </w:r>
          </w:p>
          <w:p w:rsidR="00863B45" w:rsidRDefault="00863B45" w:rsidP="00863B45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звукобуквенного анализа</w:t>
            </w:r>
          </w:p>
          <w:p w:rsidR="00863B45" w:rsidRDefault="00863B45" w:rsidP="00863B45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усвоении орфографических навыков</w:t>
            </w:r>
          </w:p>
          <w:p w:rsidR="00863B45" w:rsidRDefault="00863B45" w:rsidP="00863B45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выделять части слова (корень, окончание, приставка)</w:t>
            </w:r>
          </w:p>
          <w:p w:rsidR="00863B45" w:rsidRPr="00147DF2" w:rsidRDefault="00863B45" w:rsidP="00863B45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правильному</w:t>
            </w: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формлению </w:t>
            </w:r>
            <w:r w:rsidRPr="00775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предложений в тексте</w:t>
            </w:r>
          </w:p>
          <w:p w:rsidR="00863B45" w:rsidRPr="005A3663" w:rsidRDefault="00863B45" w:rsidP="00863B45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различать части речи</w:t>
            </w:r>
          </w:p>
          <w:p w:rsidR="00863B45" w:rsidRPr="005A3663" w:rsidRDefault="00863B45" w:rsidP="00863B45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обучение </w:t>
            </w:r>
            <w:r w:rsidRPr="005A36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согласовывать имена существи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тельные с другими частями речи</w:t>
            </w:r>
          </w:p>
          <w:p w:rsidR="00863B45" w:rsidRPr="005A3663" w:rsidRDefault="00863B45" w:rsidP="00863B45">
            <w:pPr>
              <w:pStyle w:val="a3"/>
              <w:numPr>
                <w:ilvl w:val="0"/>
                <w:numId w:val="12"/>
              </w:numPr>
              <w:ind w:left="289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A36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пределять род и число имени существительного в предложении</w:t>
            </w:r>
          </w:p>
          <w:p w:rsidR="004E050A" w:rsidRPr="00E408A9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898" w:type="dxa"/>
            <w:gridSpan w:val="2"/>
          </w:tcPr>
          <w:p w:rsidR="004E050A" w:rsidRDefault="004E050A" w:rsidP="00E408A9">
            <w:pPr>
              <w:pStyle w:val="a3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в освоении АООП, сопровождение во время уроков</w:t>
            </w: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 w:val="restart"/>
          </w:tcPr>
          <w:p w:rsidR="004E050A" w:rsidRPr="00E408A9" w:rsidRDefault="004E050A" w:rsidP="00E40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8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социально-бытовых навыков</w:t>
            </w:r>
          </w:p>
        </w:tc>
        <w:tc>
          <w:tcPr>
            <w:tcW w:w="5495" w:type="dxa"/>
            <w:gridSpan w:val="8"/>
          </w:tcPr>
          <w:p w:rsidR="004E050A" w:rsidRPr="00E408A9" w:rsidRDefault="004E050A" w:rsidP="0009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самостоятельно складывать портфель и доставать необходимые учебные принадлежности 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  <w:p w:rsidR="004E050A" w:rsidRPr="003A7258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898" w:type="dxa"/>
            <w:gridSpan w:val="2"/>
            <w:vMerge w:val="restart"/>
          </w:tcPr>
          <w:p w:rsidR="004E050A" w:rsidRPr="009148B0" w:rsidRDefault="004E050A" w:rsidP="0091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 рамках внеурочной деятельности</w:t>
            </w: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/>
          </w:tcPr>
          <w:p w:rsidR="004E050A" w:rsidRDefault="004E050A" w:rsidP="00E4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Pr="00E408A9" w:rsidRDefault="004E050A" w:rsidP="00E4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097D7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E408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переодеваться на физкультуру 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/>
          </w:tcPr>
          <w:p w:rsidR="004E050A" w:rsidRDefault="004E050A" w:rsidP="00E4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B">
              <w:rPr>
                <w:rFonts w:ascii="Times New Roman" w:hAnsi="Times New Roman" w:cs="Times New Roman"/>
                <w:sz w:val="24"/>
                <w:szCs w:val="24"/>
              </w:rPr>
              <w:t>Научится самостоятельно убирать игрушки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/>
          </w:tcPr>
          <w:p w:rsidR="004E050A" w:rsidRDefault="004E050A" w:rsidP="00E4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B">
              <w:rPr>
                <w:rFonts w:ascii="Times New Roman" w:hAnsi="Times New Roman" w:cs="Times New Roman"/>
                <w:sz w:val="24"/>
                <w:szCs w:val="24"/>
              </w:rPr>
              <w:t>Научится выполнять обязанности дежурного по классу по инструкции учителя (раздавать и собирать дидактические материалы), вытирать доску, следить за порядком на партах и в игровой зоне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 w:val="restart"/>
          </w:tcPr>
          <w:p w:rsidR="004E050A" w:rsidRPr="003A7258" w:rsidRDefault="004E050A" w:rsidP="00E40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25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регулятивных навыков</w:t>
            </w:r>
            <w:r w:rsidR="0009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навыков социального взаимодействия</w:t>
            </w:r>
          </w:p>
        </w:tc>
        <w:tc>
          <w:tcPr>
            <w:tcW w:w="5495" w:type="dxa"/>
            <w:gridSpan w:val="8"/>
          </w:tcPr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B">
              <w:rPr>
                <w:rFonts w:ascii="Times New Roman" w:hAnsi="Times New Roman" w:cs="Times New Roman"/>
                <w:sz w:val="24"/>
                <w:szCs w:val="24"/>
              </w:rPr>
              <w:t>Научится выполнять последовательные действия в рамках игры по правилам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4E050A" w:rsidRPr="009148B0" w:rsidRDefault="004E050A" w:rsidP="00914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B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898" w:type="dxa"/>
            <w:gridSpan w:val="2"/>
            <w:vMerge w:val="restart"/>
          </w:tcPr>
          <w:p w:rsidR="004E050A" w:rsidRPr="003A7258" w:rsidRDefault="004E050A" w:rsidP="00E4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58">
              <w:rPr>
                <w:rFonts w:ascii="Times New Roman" w:hAnsi="Times New Roman" w:cs="Times New Roman"/>
                <w:sz w:val="24"/>
                <w:szCs w:val="24"/>
              </w:rPr>
              <w:t>Подгрупповые коррекционные занятия</w:t>
            </w: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/>
          </w:tcPr>
          <w:p w:rsidR="004E050A" w:rsidRDefault="004E050A" w:rsidP="00E4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B">
              <w:rPr>
                <w:rFonts w:ascii="Times New Roman" w:hAnsi="Times New Roman" w:cs="Times New Roman"/>
                <w:sz w:val="24"/>
                <w:szCs w:val="24"/>
              </w:rPr>
              <w:t>Научится озвучивать предположительные чувства, которые испытывают окружающие взрослые и сверстники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/>
          </w:tcPr>
          <w:p w:rsidR="004E050A" w:rsidRDefault="004E050A" w:rsidP="00E4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B">
              <w:rPr>
                <w:rFonts w:ascii="Times New Roman" w:hAnsi="Times New Roman" w:cs="Times New Roman"/>
                <w:sz w:val="24"/>
                <w:szCs w:val="24"/>
              </w:rPr>
              <w:t>Научится замечать положительные модели поведения сверстников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/>
          </w:tcPr>
          <w:p w:rsidR="004E050A" w:rsidRDefault="004E050A" w:rsidP="00E4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B">
              <w:rPr>
                <w:rFonts w:ascii="Times New Roman" w:hAnsi="Times New Roman" w:cs="Times New Roman"/>
                <w:sz w:val="24"/>
                <w:szCs w:val="24"/>
              </w:rPr>
              <w:t>Научится предлагать сверстникам игру из определенного перечня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351D39">
        <w:trPr>
          <w:trHeight w:val="562"/>
        </w:trPr>
        <w:tc>
          <w:tcPr>
            <w:tcW w:w="3717" w:type="dxa"/>
            <w:vMerge/>
          </w:tcPr>
          <w:p w:rsidR="004E050A" w:rsidRDefault="004E050A" w:rsidP="00E4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8"/>
          </w:tcPr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B">
              <w:rPr>
                <w:rFonts w:ascii="Times New Roman" w:hAnsi="Times New Roman" w:cs="Times New Roman"/>
                <w:sz w:val="24"/>
                <w:szCs w:val="24"/>
              </w:rPr>
              <w:t>Будет эпизодически откликаться на инициативу поиграть, другие просьбы со стороны сверстников</w:t>
            </w:r>
          </w:p>
        </w:tc>
        <w:tc>
          <w:tcPr>
            <w:tcW w:w="2160" w:type="dxa"/>
            <w:gridSpan w:val="4"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8" w:type="dxa"/>
            <w:gridSpan w:val="2"/>
            <w:vMerge/>
          </w:tcPr>
          <w:p w:rsidR="004E050A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E050A" w:rsidRPr="00C702AA" w:rsidTr="00351D39">
        <w:trPr>
          <w:trHeight w:val="1134"/>
        </w:trPr>
        <w:tc>
          <w:tcPr>
            <w:tcW w:w="3717" w:type="dxa"/>
          </w:tcPr>
          <w:p w:rsidR="004E050A" w:rsidRPr="00797987" w:rsidRDefault="004E050A" w:rsidP="00E408A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E050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 развитие устной речи</w:t>
            </w:r>
          </w:p>
        </w:tc>
        <w:tc>
          <w:tcPr>
            <w:tcW w:w="5495" w:type="dxa"/>
            <w:gridSpan w:val="8"/>
          </w:tcPr>
          <w:p w:rsidR="00351D39" w:rsidRPr="005A3428" w:rsidRDefault="00351D39" w:rsidP="00351D3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34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Научится составлять  согласованные в роде и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падеже предложения  (из 4-5 слов), уметь </w:t>
            </w:r>
            <w:r w:rsidRPr="005A34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93A9E">
              <w:rPr>
                <w:rFonts w:ascii="Times New Roman" w:hAnsi="Times New Roman"/>
                <w:sz w:val="24"/>
                <w:szCs w:val="24"/>
              </w:rPr>
              <w:t>выражать в речи причинно-следственные связи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5A34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Научится составлять простые тексты- рассказы  (5-6 предложения) с опорой на план, схемы 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 отвечать на вопросы по тексту.</w:t>
            </w:r>
          </w:p>
          <w:p w:rsidR="004E050A" w:rsidRPr="00D64DDB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gridSpan w:val="4"/>
          </w:tcPr>
          <w:p w:rsidR="004E050A" w:rsidRPr="00D64DDB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4E050A" w:rsidRPr="00351D39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39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4E050A" w:rsidRPr="00351D39" w:rsidRDefault="004E050A" w:rsidP="00E408A9">
            <w:pPr>
              <w:pStyle w:val="a3"/>
              <w:ind w:left="16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D3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898" w:type="dxa"/>
            <w:gridSpan w:val="2"/>
          </w:tcPr>
          <w:p w:rsidR="004E050A" w:rsidRPr="00351D39" w:rsidRDefault="004E050A" w:rsidP="00D6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D39">
              <w:rPr>
                <w:rFonts w:ascii="Times New Roman" w:hAnsi="Times New Roman" w:cs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351D3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занятия</w:t>
            </w:r>
          </w:p>
        </w:tc>
      </w:tr>
      <w:tr w:rsidR="004E050A" w:rsidRPr="00C702AA" w:rsidTr="00863B45">
        <w:trPr>
          <w:trHeight w:val="562"/>
        </w:trPr>
        <w:tc>
          <w:tcPr>
            <w:tcW w:w="15254" w:type="dxa"/>
            <w:gridSpan w:val="18"/>
          </w:tcPr>
          <w:p w:rsidR="004E050A" w:rsidRPr="00753E78" w:rsidRDefault="004E050A" w:rsidP="00E408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*Результативность </w:t>
            </w:r>
            <w:r w:rsidRPr="00753E78">
              <w:rPr>
                <w:rFonts w:ascii="Times New Roman" w:hAnsi="Times New Roman" w:cs="Times New Roman"/>
                <w:sz w:val="24"/>
                <w:szCs w:val="24"/>
              </w:rPr>
              <w:t>– оценка достижения планируемых результатов указывается одним из трех числовых значений соответственно:</w:t>
            </w:r>
          </w:p>
          <w:p w:rsidR="004E050A" w:rsidRPr="00753E78" w:rsidRDefault="004E050A" w:rsidP="00E408A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r w:rsidRPr="00753E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достигнуты</w:t>
            </w:r>
          </w:p>
          <w:p w:rsidR="004E050A" w:rsidRPr="0019698F" w:rsidRDefault="004E050A" w:rsidP="00E408A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98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планируемых результатов имеет </w:t>
            </w:r>
            <w:r w:rsidRPr="00196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незначительную положительную динамику</w:t>
            </w:r>
          </w:p>
          <w:p w:rsidR="004E050A" w:rsidRPr="0019698F" w:rsidRDefault="004E050A" w:rsidP="00E408A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98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планируемых результатов имеет </w:t>
            </w:r>
            <w:r w:rsidRPr="00196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значительную положительную динамику</w:t>
            </w:r>
          </w:p>
          <w:p w:rsidR="004E050A" w:rsidRPr="0019698F" w:rsidRDefault="004E050A" w:rsidP="00E408A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1D39" w:rsidRDefault="00351D39" w:rsidP="000C27DD">
      <w:pPr>
        <w:rPr>
          <w:rFonts w:ascii="Times New Roman" w:hAnsi="Times New Roman" w:cs="Times New Roman"/>
          <w:sz w:val="28"/>
          <w:szCs w:val="28"/>
        </w:rPr>
      </w:pPr>
    </w:p>
    <w:p w:rsidR="0019698F" w:rsidRPr="0019698F" w:rsidRDefault="0019698F" w:rsidP="000C27DD">
      <w:pPr>
        <w:rPr>
          <w:rFonts w:ascii="Times New Roman" w:hAnsi="Times New Roman" w:cs="Times New Roman"/>
          <w:sz w:val="28"/>
          <w:szCs w:val="28"/>
        </w:rPr>
      </w:pPr>
      <w:r w:rsidRPr="0019698F">
        <w:rPr>
          <w:rFonts w:ascii="Times New Roman" w:hAnsi="Times New Roman" w:cs="Times New Roman"/>
          <w:sz w:val="28"/>
          <w:szCs w:val="28"/>
        </w:rPr>
        <w:t xml:space="preserve">Дата составления ИОМ: </w:t>
      </w:r>
    </w:p>
    <w:p w:rsidR="0019698F" w:rsidRPr="0019698F" w:rsidRDefault="0019698F" w:rsidP="000C27DD">
      <w:pPr>
        <w:rPr>
          <w:rFonts w:ascii="Times New Roman" w:hAnsi="Times New Roman" w:cs="Times New Roman"/>
          <w:sz w:val="28"/>
          <w:szCs w:val="28"/>
        </w:rPr>
      </w:pPr>
      <w:r w:rsidRPr="0019698F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представитель): </w:t>
      </w:r>
    </w:p>
    <w:p w:rsidR="0019698F" w:rsidRPr="0019698F" w:rsidRDefault="0019698F" w:rsidP="000C27DD">
      <w:pPr>
        <w:rPr>
          <w:rFonts w:ascii="Times New Roman" w:hAnsi="Times New Roman" w:cs="Times New Roman"/>
          <w:sz w:val="28"/>
          <w:szCs w:val="28"/>
        </w:rPr>
      </w:pPr>
      <w:r w:rsidRPr="0019698F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19698F" w:rsidRPr="0019698F" w:rsidRDefault="0019698F" w:rsidP="000C27DD">
      <w:pPr>
        <w:rPr>
          <w:rFonts w:ascii="Times New Roman" w:hAnsi="Times New Roman" w:cs="Times New Roman"/>
          <w:sz w:val="28"/>
          <w:szCs w:val="28"/>
        </w:rPr>
      </w:pPr>
      <w:r w:rsidRPr="0019698F">
        <w:rPr>
          <w:rFonts w:ascii="Times New Roman" w:hAnsi="Times New Roman" w:cs="Times New Roman"/>
          <w:sz w:val="28"/>
          <w:szCs w:val="28"/>
        </w:rPr>
        <w:t xml:space="preserve">Специалисты психолого-педагогического сопровождения: </w:t>
      </w:r>
    </w:p>
    <w:p w:rsidR="0019698F" w:rsidRDefault="0019698F" w:rsidP="000C27DD">
      <w:pPr>
        <w:rPr>
          <w:rFonts w:ascii="Times New Roman" w:hAnsi="Times New Roman" w:cs="Times New Roman"/>
          <w:sz w:val="28"/>
          <w:szCs w:val="28"/>
        </w:rPr>
      </w:pPr>
      <w:r w:rsidRPr="0019698F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3A7258" w:rsidRDefault="003A7258" w:rsidP="000C2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9148B0" w:rsidRPr="0019698F" w:rsidRDefault="009148B0" w:rsidP="000C27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sectPr w:rsidR="009148B0" w:rsidRPr="0019698F" w:rsidSect="00052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DCED344"/>
    <w:name w:val="WW8Num18"/>
    <w:lvl w:ilvl="0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rFonts w:ascii="Times New Roman" w:eastAsia="Calibri" w:hAnsi="Times New Roman" w:cs="Times New Roman"/>
        <w:color w:val="auto"/>
        <w:kern w:val="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7"/>
    <w:multiLevelType w:val="singleLevel"/>
    <w:tmpl w:val="24147334"/>
    <w:name w:val="WW8Num3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992"/>
      </w:pPr>
      <w:rPr>
        <w:rFonts w:ascii="Times New Roman" w:eastAsia="Calibri" w:hAnsi="Times New Roman" w:cs="Times New Roman"/>
        <w:b w:val="0"/>
        <w:kern w:val="1"/>
      </w:rPr>
    </w:lvl>
  </w:abstractNum>
  <w:abstractNum w:abstractNumId="2">
    <w:nsid w:val="00000038"/>
    <w:multiLevelType w:val="singleLevel"/>
    <w:tmpl w:val="08FAA3C8"/>
    <w:name w:val="WW8Num41"/>
    <w:lvl w:ilvl="0">
      <w:start w:val="1"/>
      <w:numFmt w:val="decimal"/>
      <w:lvlText w:val="%1."/>
      <w:lvlJc w:val="left"/>
      <w:pPr>
        <w:tabs>
          <w:tab w:val="num" w:pos="1165"/>
        </w:tabs>
        <w:ind w:left="88" w:firstLine="992"/>
      </w:pPr>
      <w:rPr>
        <w:rFonts w:ascii="Times New Roman" w:eastAsia="Calibri" w:hAnsi="Times New Roman" w:cs="Times New Roman"/>
        <w:color w:val="auto"/>
        <w:kern w:val="1"/>
      </w:rPr>
    </w:lvl>
  </w:abstractNum>
  <w:abstractNum w:abstractNumId="3">
    <w:nsid w:val="00BD053B"/>
    <w:multiLevelType w:val="hybridMultilevel"/>
    <w:tmpl w:val="D3F6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E3FCC"/>
    <w:multiLevelType w:val="hybridMultilevel"/>
    <w:tmpl w:val="84EC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124F1"/>
    <w:multiLevelType w:val="multilevel"/>
    <w:tmpl w:val="AFE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75E621A"/>
    <w:multiLevelType w:val="hybridMultilevel"/>
    <w:tmpl w:val="7A4C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443AA"/>
    <w:multiLevelType w:val="hybridMultilevel"/>
    <w:tmpl w:val="721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03921"/>
    <w:multiLevelType w:val="hybridMultilevel"/>
    <w:tmpl w:val="ED6C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26F82"/>
    <w:multiLevelType w:val="hybridMultilevel"/>
    <w:tmpl w:val="1642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F6D03"/>
    <w:multiLevelType w:val="hybridMultilevel"/>
    <w:tmpl w:val="73FE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E108E"/>
    <w:multiLevelType w:val="hybridMultilevel"/>
    <w:tmpl w:val="3F4E2416"/>
    <w:lvl w:ilvl="0" w:tplc="733C39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17AF564B"/>
    <w:multiLevelType w:val="hybridMultilevel"/>
    <w:tmpl w:val="6F70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658FF"/>
    <w:multiLevelType w:val="hybridMultilevel"/>
    <w:tmpl w:val="CD2A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D6764"/>
    <w:multiLevelType w:val="hybridMultilevel"/>
    <w:tmpl w:val="BE8C9CD4"/>
    <w:lvl w:ilvl="0" w:tplc="04190001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336" w:hanging="360"/>
      </w:pPr>
    </w:lvl>
    <w:lvl w:ilvl="2" w:tplc="04190005" w:tentative="1">
      <w:start w:val="1"/>
      <w:numFmt w:val="lowerRoman"/>
      <w:lvlText w:val="%3."/>
      <w:lvlJc w:val="right"/>
      <w:pPr>
        <w:ind w:left="2056" w:hanging="180"/>
      </w:pPr>
    </w:lvl>
    <w:lvl w:ilvl="3" w:tplc="04190001" w:tentative="1">
      <w:start w:val="1"/>
      <w:numFmt w:val="decimal"/>
      <w:lvlText w:val="%4."/>
      <w:lvlJc w:val="left"/>
      <w:pPr>
        <w:ind w:left="2776" w:hanging="360"/>
      </w:pPr>
    </w:lvl>
    <w:lvl w:ilvl="4" w:tplc="04190003" w:tentative="1">
      <w:start w:val="1"/>
      <w:numFmt w:val="lowerLetter"/>
      <w:lvlText w:val="%5."/>
      <w:lvlJc w:val="left"/>
      <w:pPr>
        <w:ind w:left="3496" w:hanging="360"/>
      </w:pPr>
    </w:lvl>
    <w:lvl w:ilvl="5" w:tplc="04190005" w:tentative="1">
      <w:start w:val="1"/>
      <w:numFmt w:val="lowerRoman"/>
      <w:lvlText w:val="%6."/>
      <w:lvlJc w:val="right"/>
      <w:pPr>
        <w:ind w:left="4216" w:hanging="180"/>
      </w:pPr>
    </w:lvl>
    <w:lvl w:ilvl="6" w:tplc="04190001" w:tentative="1">
      <w:start w:val="1"/>
      <w:numFmt w:val="decimal"/>
      <w:lvlText w:val="%7."/>
      <w:lvlJc w:val="left"/>
      <w:pPr>
        <w:ind w:left="4936" w:hanging="360"/>
      </w:pPr>
    </w:lvl>
    <w:lvl w:ilvl="7" w:tplc="04190003" w:tentative="1">
      <w:start w:val="1"/>
      <w:numFmt w:val="lowerLetter"/>
      <w:lvlText w:val="%8."/>
      <w:lvlJc w:val="left"/>
      <w:pPr>
        <w:ind w:left="5656" w:hanging="360"/>
      </w:pPr>
    </w:lvl>
    <w:lvl w:ilvl="8" w:tplc="04190005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>
    <w:nsid w:val="1DF7526E"/>
    <w:multiLevelType w:val="hybridMultilevel"/>
    <w:tmpl w:val="D722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F0456"/>
    <w:multiLevelType w:val="hybridMultilevel"/>
    <w:tmpl w:val="2D3A55E6"/>
    <w:lvl w:ilvl="0" w:tplc="94AC238A">
      <w:start w:val="1"/>
      <w:numFmt w:val="bullet"/>
      <w:lvlText w:val="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BC7FBB"/>
    <w:multiLevelType w:val="hybridMultilevel"/>
    <w:tmpl w:val="ED62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558F3"/>
    <w:multiLevelType w:val="hybridMultilevel"/>
    <w:tmpl w:val="6E0A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C44D2"/>
    <w:multiLevelType w:val="hybridMultilevel"/>
    <w:tmpl w:val="FB64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81ECD"/>
    <w:multiLevelType w:val="hybridMultilevel"/>
    <w:tmpl w:val="A6A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65FA0"/>
    <w:multiLevelType w:val="hybridMultilevel"/>
    <w:tmpl w:val="2E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26CEE"/>
    <w:multiLevelType w:val="hybridMultilevel"/>
    <w:tmpl w:val="4D86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518C3"/>
    <w:multiLevelType w:val="singleLevel"/>
    <w:tmpl w:val="BDFCFCFE"/>
    <w:lvl w:ilvl="0">
      <w:start w:val="1"/>
      <w:numFmt w:val="decimal"/>
      <w:lvlText w:val="%1."/>
      <w:lvlJc w:val="left"/>
      <w:pPr>
        <w:tabs>
          <w:tab w:val="num" w:pos="-142"/>
        </w:tabs>
        <w:ind w:left="-850" w:firstLine="992"/>
      </w:pPr>
      <w:rPr>
        <w:rFonts w:ascii="Times New Roman" w:eastAsia="Calibri" w:hAnsi="Times New Roman" w:cs="Times New Roman"/>
        <w:b w:val="0"/>
        <w:kern w:val="1"/>
      </w:rPr>
    </w:lvl>
  </w:abstractNum>
  <w:abstractNum w:abstractNumId="24">
    <w:nsid w:val="5BF809B3"/>
    <w:multiLevelType w:val="hybridMultilevel"/>
    <w:tmpl w:val="B42A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240CF"/>
    <w:multiLevelType w:val="hybridMultilevel"/>
    <w:tmpl w:val="F2C0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26AC5"/>
    <w:multiLevelType w:val="hybridMultilevel"/>
    <w:tmpl w:val="EE7A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77BD5"/>
    <w:multiLevelType w:val="hybridMultilevel"/>
    <w:tmpl w:val="933292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05247"/>
    <w:multiLevelType w:val="hybridMultilevel"/>
    <w:tmpl w:val="69EA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D42B2"/>
    <w:multiLevelType w:val="hybridMultilevel"/>
    <w:tmpl w:val="2CF40A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A068FD"/>
    <w:multiLevelType w:val="hybridMultilevel"/>
    <w:tmpl w:val="06707AC0"/>
    <w:lvl w:ilvl="0" w:tplc="21BC90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F65F6"/>
    <w:multiLevelType w:val="hybridMultilevel"/>
    <w:tmpl w:val="D4B4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A198B"/>
    <w:multiLevelType w:val="hybridMultilevel"/>
    <w:tmpl w:val="19F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27"/>
  </w:num>
  <w:num w:numId="5">
    <w:abstractNumId w:val="25"/>
  </w:num>
  <w:num w:numId="6">
    <w:abstractNumId w:val="13"/>
  </w:num>
  <w:num w:numId="7">
    <w:abstractNumId w:val="32"/>
  </w:num>
  <w:num w:numId="8">
    <w:abstractNumId w:val="17"/>
  </w:num>
  <w:num w:numId="9">
    <w:abstractNumId w:val="12"/>
  </w:num>
  <w:num w:numId="10">
    <w:abstractNumId w:val="24"/>
  </w:num>
  <w:num w:numId="1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7"/>
  </w:num>
  <w:num w:numId="15">
    <w:abstractNumId w:val="16"/>
  </w:num>
  <w:num w:numId="16">
    <w:abstractNumId w:val="11"/>
  </w:num>
  <w:num w:numId="17">
    <w:abstractNumId w:val="18"/>
  </w:num>
  <w:num w:numId="18">
    <w:abstractNumId w:val="30"/>
  </w:num>
  <w:num w:numId="19">
    <w:abstractNumId w:val="21"/>
  </w:num>
  <w:num w:numId="20">
    <w:abstractNumId w:val="19"/>
  </w:num>
  <w:num w:numId="21">
    <w:abstractNumId w:val="26"/>
  </w:num>
  <w:num w:numId="22">
    <w:abstractNumId w:val="28"/>
  </w:num>
  <w:num w:numId="23">
    <w:abstractNumId w:val="9"/>
  </w:num>
  <w:num w:numId="24">
    <w:abstractNumId w:val="4"/>
  </w:num>
  <w:num w:numId="25">
    <w:abstractNumId w:val="10"/>
  </w:num>
  <w:num w:numId="26">
    <w:abstractNumId w:val="31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3"/>
  </w:num>
  <w:num w:numId="30">
    <w:abstractNumId w:val="1"/>
  </w:num>
  <w:num w:numId="31">
    <w:abstractNumId w:val="2"/>
  </w:num>
  <w:num w:numId="32">
    <w:abstractNumId w:val="6"/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77"/>
    <w:rsid w:val="000525FA"/>
    <w:rsid w:val="00081C9E"/>
    <w:rsid w:val="00097D73"/>
    <w:rsid w:val="000A72AD"/>
    <w:rsid w:val="000A79A6"/>
    <w:rsid w:val="000B36BC"/>
    <w:rsid w:val="000C27DD"/>
    <w:rsid w:val="000D59A8"/>
    <w:rsid w:val="000D60CF"/>
    <w:rsid w:val="000D63CC"/>
    <w:rsid w:val="000E5BD2"/>
    <w:rsid w:val="000F30BF"/>
    <w:rsid w:val="00122AA5"/>
    <w:rsid w:val="00126829"/>
    <w:rsid w:val="00184A3A"/>
    <w:rsid w:val="00187195"/>
    <w:rsid w:val="0019020E"/>
    <w:rsid w:val="001903DE"/>
    <w:rsid w:val="0019698F"/>
    <w:rsid w:val="001A2020"/>
    <w:rsid w:val="001A25EC"/>
    <w:rsid w:val="001A3CBE"/>
    <w:rsid w:val="001E1919"/>
    <w:rsid w:val="001E1A15"/>
    <w:rsid w:val="00247A9D"/>
    <w:rsid w:val="0026172B"/>
    <w:rsid w:val="00277448"/>
    <w:rsid w:val="00280513"/>
    <w:rsid w:val="002A2E03"/>
    <w:rsid w:val="002D0403"/>
    <w:rsid w:val="002D38A0"/>
    <w:rsid w:val="003069BB"/>
    <w:rsid w:val="00313014"/>
    <w:rsid w:val="0032537E"/>
    <w:rsid w:val="00351D39"/>
    <w:rsid w:val="0035757C"/>
    <w:rsid w:val="00381546"/>
    <w:rsid w:val="00384769"/>
    <w:rsid w:val="003A5D3E"/>
    <w:rsid w:val="003A7258"/>
    <w:rsid w:val="003C08D3"/>
    <w:rsid w:val="00412D0A"/>
    <w:rsid w:val="00414C00"/>
    <w:rsid w:val="004475CC"/>
    <w:rsid w:val="00450CE0"/>
    <w:rsid w:val="0047774B"/>
    <w:rsid w:val="0049011E"/>
    <w:rsid w:val="00497287"/>
    <w:rsid w:val="004B7649"/>
    <w:rsid w:val="004C5F1C"/>
    <w:rsid w:val="004E050A"/>
    <w:rsid w:val="005021D7"/>
    <w:rsid w:val="00512B64"/>
    <w:rsid w:val="0051681E"/>
    <w:rsid w:val="00534B29"/>
    <w:rsid w:val="0055241B"/>
    <w:rsid w:val="005A443A"/>
    <w:rsid w:val="006112BD"/>
    <w:rsid w:val="006229A3"/>
    <w:rsid w:val="00651E9C"/>
    <w:rsid w:val="00653A67"/>
    <w:rsid w:val="00667C4D"/>
    <w:rsid w:val="006A0427"/>
    <w:rsid w:val="006A6542"/>
    <w:rsid w:val="006A6F44"/>
    <w:rsid w:val="006C3D1A"/>
    <w:rsid w:val="0070313F"/>
    <w:rsid w:val="00716678"/>
    <w:rsid w:val="00735776"/>
    <w:rsid w:val="00744A6E"/>
    <w:rsid w:val="00752698"/>
    <w:rsid w:val="00753E78"/>
    <w:rsid w:val="00763EA6"/>
    <w:rsid w:val="00797987"/>
    <w:rsid w:val="007B329C"/>
    <w:rsid w:val="00801CE6"/>
    <w:rsid w:val="008212CE"/>
    <w:rsid w:val="00822855"/>
    <w:rsid w:val="00842522"/>
    <w:rsid w:val="00863B45"/>
    <w:rsid w:val="00866AF5"/>
    <w:rsid w:val="008A4546"/>
    <w:rsid w:val="008C1555"/>
    <w:rsid w:val="008E2B89"/>
    <w:rsid w:val="009148B0"/>
    <w:rsid w:val="0091635E"/>
    <w:rsid w:val="00916E5C"/>
    <w:rsid w:val="00971577"/>
    <w:rsid w:val="0097706D"/>
    <w:rsid w:val="009A1FD6"/>
    <w:rsid w:val="009A40B7"/>
    <w:rsid w:val="009C027C"/>
    <w:rsid w:val="009C2369"/>
    <w:rsid w:val="009C461B"/>
    <w:rsid w:val="009E5F11"/>
    <w:rsid w:val="00A155FD"/>
    <w:rsid w:val="00A341B6"/>
    <w:rsid w:val="00A62211"/>
    <w:rsid w:val="00A73782"/>
    <w:rsid w:val="00A95B03"/>
    <w:rsid w:val="00A97B9D"/>
    <w:rsid w:val="00AC0920"/>
    <w:rsid w:val="00AE4AFC"/>
    <w:rsid w:val="00BA2C2B"/>
    <w:rsid w:val="00BB1C38"/>
    <w:rsid w:val="00BB369A"/>
    <w:rsid w:val="00BC251F"/>
    <w:rsid w:val="00C029C1"/>
    <w:rsid w:val="00C037E8"/>
    <w:rsid w:val="00C26D7F"/>
    <w:rsid w:val="00C3412F"/>
    <w:rsid w:val="00C702AA"/>
    <w:rsid w:val="00C72753"/>
    <w:rsid w:val="00CA1E31"/>
    <w:rsid w:val="00CD34ED"/>
    <w:rsid w:val="00CD3EBA"/>
    <w:rsid w:val="00CE3F85"/>
    <w:rsid w:val="00D115F4"/>
    <w:rsid w:val="00D2482C"/>
    <w:rsid w:val="00D474D0"/>
    <w:rsid w:val="00D64DDB"/>
    <w:rsid w:val="00D7073B"/>
    <w:rsid w:val="00D75FA9"/>
    <w:rsid w:val="00DC142E"/>
    <w:rsid w:val="00DD3629"/>
    <w:rsid w:val="00DE25BA"/>
    <w:rsid w:val="00DF2D1E"/>
    <w:rsid w:val="00DF7FCF"/>
    <w:rsid w:val="00E3147D"/>
    <w:rsid w:val="00E408A9"/>
    <w:rsid w:val="00EB5546"/>
    <w:rsid w:val="00EC45A6"/>
    <w:rsid w:val="00ED1CED"/>
    <w:rsid w:val="00EF4C04"/>
    <w:rsid w:val="00F3029A"/>
    <w:rsid w:val="00F56F52"/>
    <w:rsid w:val="00F65839"/>
    <w:rsid w:val="00FC34F5"/>
    <w:rsid w:val="00FD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77"/>
    <w:pPr>
      <w:ind w:left="720"/>
      <w:contextualSpacing/>
    </w:pPr>
  </w:style>
  <w:style w:type="table" w:styleId="a4">
    <w:name w:val="Table Grid"/>
    <w:basedOn w:val="a1"/>
    <w:uiPriority w:val="59"/>
    <w:rsid w:val="000C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C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4252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425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DC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0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77"/>
    <w:pPr>
      <w:ind w:left="720"/>
      <w:contextualSpacing/>
    </w:pPr>
  </w:style>
  <w:style w:type="table" w:styleId="a4">
    <w:name w:val="Table Grid"/>
    <w:basedOn w:val="a1"/>
    <w:uiPriority w:val="59"/>
    <w:rsid w:val="000C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C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4252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425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DC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0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CB47-1E01-442B-A3E3-7B0EBED3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2017-12-17T20:29:00Z</cp:lastPrinted>
  <dcterms:created xsi:type="dcterms:W3CDTF">2022-02-16T07:03:00Z</dcterms:created>
  <dcterms:modified xsi:type="dcterms:W3CDTF">2022-02-16T07:04:00Z</dcterms:modified>
</cp:coreProperties>
</file>